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2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250"/>
        <w:gridCol w:w="3250"/>
        <w:gridCol w:w="3402"/>
      </w:tblGrid>
      <w:tr w:rsidR="00661F9E" w:rsidRPr="00B07632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СОГЛАСОВАНО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31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образованием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Киселевского городского округа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           (</w:t>
            </w:r>
            <w:r w:rsidRPr="005B131B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еплова  Е</w:t>
            </w:r>
            <w:r w:rsidRPr="005B131B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В</w:t>
            </w:r>
            <w:r w:rsidRPr="005B131B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.)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СОГЛАСОВАНО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1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Председатель  КОО ООО  ВОИ 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31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Кемеровской области – Кузбассу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         (Захарчук А.В.)</w:t>
            </w: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61F9E" w:rsidRPr="005B131B" w:rsidRDefault="00661F9E" w:rsidP="00422A9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B131B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5B13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5B131B" w:rsidRDefault="00661F9E" w:rsidP="00422A9C">
            <w:pPr>
              <w:widowControl w:val="0"/>
              <w:suppressAutoHyphens/>
              <w:autoSpaceDN w:val="0"/>
              <w:spacing w:after="0" w:line="240" w:lineRule="auto"/>
              <w:ind w:right="423"/>
              <w:jc w:val="right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 xml:space="preserve">                             </w:t>
            </w:r>
          </w:p>
          <w:p w:rsidR="00661F9E" w:rsidRPr="005B131B" w:rsidRDefault="00661F9E" w:rsidP="00422A9C">
            <w:pPr>
              <w:widowControl w:val="0"/>
              <w:tabs>
                <w:tab w:val="left" w:pos="5028"/>
              </w:tabs>
              <w:suppressAutoHyphens/>
              <w:autoSpaceDN w:val="0"/>
              <w:spacing w:after="0" w:line="240" w:lineRule="auto"/>
              <w:ind w:right="-144"/>
              <w:jc w:val="right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 xml:space="preserve">  </w:t>
            </w:r>
          </w:p>
          <w:p w:rsidR="00661F9E" w:rsidRPr="005B131B" w:rsidRDefault="00661F9E" w:rsidP="00422A9C">
            <w:pPr>
              <w:widowControl w:val="0"/>
              <w:tabs>
                <w:tab w:val="left" w:pos="5028"/>
              </w:tabs>
              <w:suppressAutoHyphens/>
              <w:autoSpaceDN w:val="0"/>
              <w:spacing w:after="0" w:line="240" w:lineRule="auto"/>
              <w:ind w:right="851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 xml:space="preserve"> УТВЕРЖДАЮ</w:t>
            </w:r>
          </w:p>
          <w:p w:rsidR="00661F9E" w:rsidRPr="005B131B" w:rsidRDefault="00661F9E" w:rsidP="00422A9C">
            <w:pPr>
              <w:widowControl w:val="0"/>
              <w:tabs>
                <w:tab w:val="left" w:pos="5028"/>
              </w:tabs>
              <w:suppressAutoHyphens/>
              <w:autoSpaceDN w:val="0"/>
              <w:spacing w:after="0" w:line="240" w:lineRule="auto"/>
              <w:ind w:right="851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 xml:space="preserve"> Заведующим детским садом 7</w:t>
            </w:r>
          </w:p>
          <w:p w:rsidR="00661F9E" w:rsidRPr="005B131B" w:rsidRDefault="00661F9E" w:rsidP="00422A9C">
            <w:pPr>
              <w:widowControl w:val="0"/>
              <w:tabs>
                <w:tab w:val="left" w:pos="5028"/>
              </w:tabs>
              <w:suppressAutoHyphens/>
              <w:autoSpaceDN w:val="0"/>
              <w:spacing w:after="0" w:line="240" w:lineRule="auto"/>
              <w:ind w:right="851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 xml:space="preserve"> </w:t>
            </w: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after="0" w:line="240" w:lineRule="auto"/>
              <w:ind w:right="-2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 xml:space="preserve">                      _ 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>Горшкова Е.И.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>)</w:t>
            </w: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after="0" w:line="240" w:lineRule="auto"/>
              <w:ind w:right="565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«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 xml:space="preserve"> 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ab/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»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 xml:space="preserve"> 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ab/>
              <w:t>____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20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 xml:space="preserve"> 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u w:val="single"/>
                <w:lang w:eastAsia="zh-CN"/>
              </w:rPr>
              <w:tab/>
              <w:t>__</w:t>
            </w:r>
            <w:r w:rsidRPr="005B131B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г.</w:t>
            </w:r>
          </w:p>
          <w:p w:rsidR="00661F9E" w:rsidRPr="005B131B" w:rsidRDefault="00661F9E" w:rsidP="00422A9C">
            <w:pPr>
              <w:widowControl w:val="0"/>
              <w:suppressAutoHyphens/>
              <w:autoSpaceDN w:val="0"/>
              <w:spacing w:before="90"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661F9E" w:rsidRPr="005B131B" w:rsidRDefault="00661F9E" w:rsidP="0011422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ourier New" w:hAnsi="Courier New" w:cs="Courier New"/>
          <w:color w:val="000000"/>
          <w:kern w:val="3"/>
          <w:sz w:val="20"/>
          <w:szCs w:val="20"/>
          <w:lang w:eastAsia="zh-CN"/>
        </w:rPr>
      </w:pPr>
    </w:p>
    <w:p w:rsidR="00661F9E" w:rsidRPr="006075C6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61F9E" w:rsidRPr="00507B9C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ДОСТУПНОСТИ</w:t>
      </w:r>
    </w:p>
    <w:p w:rsidR="00661F9E" w:rsidRPr="00507B9C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объекта социальной инфраструктуры (ОСИ)</w:t>
      </w:r>
    </w:p>
    <w:p w:rsidR="00661F9E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 2</w:t>
      </w:r>
    </w:p>
    <w:p w:rsidR="00661F9E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сведения об объекте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1.1. Наименование (вид) объекта __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детский сад 7</w:t>
      </w:r>
    </w:p>
    <w:p w:rsidR="00661F9E" w:rsidRPr="00876179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1.2. Адрес объекта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r w:rsidRPr="00876179">
        <w:rPr>
          <w:rFonts w:ascii="Times New Roman" w:hAnsi="Times New Roman" w:cs="Times New Roman"/>
          <w:sz w:val="24"/>
          <w:szCs w:val="24"/>
          <w:u w:val="words"/>
          <w:lang w:eastAsia="ru-RU"/>
        </w:rPr>
        <w:t>Кемеровска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я обл., г.Киселевск,ул.Лутугина,39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 этажей, __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706 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- часть здания __________ этажей (или на __________ этаже), _________ кв. м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- наличие  прилегающего земельного участка (да, нет);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да; </w:t>
      </w:r>
      <w:smartTag w:uri="urn:schemas-microsoft-com:office:smarttags" w:element="metricconverter">
        <w:smartTagPr>
          <w:attr w:name="ProductID" w:val="4107 кв. м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 xml:space="preserve">4107 </w:t>
        </w:r>
        <w:r w:rsidRPr="00507B9C">
          <w:rPr>
            <w:rFonts w:ascii="Times New Roman" w:hAnsi="Times New Roman" w:cs="Times New Roman"/>
            <w:sz w:val="24"/>
            <w:szCs w:val="24"/>
            <w:lang w:eastAsia="ru-RU"/>
          </w:rPr>
          <w:t>кв. м</w:t>
        </w:r>
      </w:smartTag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1.4. Год постройки здания 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1961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последнего капитального ремонта ___________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 текущего _________________,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капитального _________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1.6. Название организации (учреждения) (полное юридическое  наименование  -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Уставу, краткое наименование)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 xml:space="preserve">муниципальное бюджетное дошкольное образовательное учреждение Киселевского городского округа детский сад № 7 комбинированного вида «Светлячок» (детский сад 7) 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876179" w:rsidRDefault="00661F9E" w:rsidP="00876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1.7. Юридический адрес организации (учрежде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ния)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 xml:space="preserve">652704, </w:t>
      </w:r>
      <w:r w:rsidRPr="00876179">
        <w:rPr>
          <w:rFonts w:ascii="Times New Roman" w:hAnsi="Times New Roman" w:cs="Times New Roman"/>
          <w:sz w:val="24"/>
          <w:szCs w:val="24"/>
          <w:u w:val="words"/>
          <w:lang w:eastAsia="ru-RU"/>
        </w:rPr>
        <w:t>Кемеровска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я обл., г.Киселевск,ул.Лутугина,39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1.8.  Основание  для  пользования объектом (оперативное управление, аренда,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собственнос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ть) </w:t>
      </w:r>
      <w:r w:rsidRPr="005D7E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61F9E" w:rsidRPr="005D7E71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негосударственная) </w:t>
      </w:r>
      <w:r w:rsidRPr="005D7E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государственная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1.10.   Территориальная    принадлежность    (федеральная,    региональная,</w:t>
      </w:r>
    </w:p>
    <w:p w:rsidR="00661F9E" w:rsidRPr="005D7E71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ая)  </w:t>
      </w:r>
      <w:r w:rsidRPr="005D7E7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муниципальная </w:t>
      </w:r>
    </w:p>
    <w:p w:rsidR="00661F9E" w:rsidRPr="005D7E71" w:rsidRDefault="00661F9E" w:rsidP="001412E5">
      <w:pPr>
        <w:widowControl w:val="0"/>
        <w:tabs>
          <w:tab w:val="left" w:pos="1073"/>
          <w:tab w:val="left" w:pos="105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1.11. Вышестоящая организация (наименование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5D7E71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Управление образования Киселевского городского округа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 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г.Киселевск, ул.Ленина, 35</w:t>
      </w:r>
    </w:p>
    <w:p w:rsidR="00661F9E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61F9E" w:rsidRPr="00507B9C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(по обслуживанию населения)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2.1.  Сфера  деятельности (здравоохранение, образование, социальная защита,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физическая  культура  и  спорт,  культура,  связь  и информация, транспорт,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жилой фонд, потребительский рынок и сфера услуг, другое)</w:t>
      </w:r>
    </w:p>
    <w:p w:rsidR="00661F9E" w:rsidRPr="005D7E71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7E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2.2. Виды оказываемых услуг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 xml:space="preserve"> реализация основной общеобразовательной программы дошкольного образование.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2.3.  Форма  оказания  услуг: (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объекте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, с длительным пребыванием, в т.ч.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проживанием, на дому, дистанционно)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2.4.   Категории  обслуживаемого  населения  по возрасту: 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 w:rsidRPr="005D7E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дети,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 взрослые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трудоспособного возраста, пожилые; все возрастные категории)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2.5.   Категории  обслуживаемых  инвалидов:  инвалиды,  передвигающиеся  на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коляске,  инвалиды с нарушениями опорно-двигательного аппарата; нарушениями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зрения, нарушениями слуха, нарушениями умственного развития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2.6.  Плановая  мощность:  посещаемость  (количество обслуживаемых в день),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вместимость, пропускная способность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107 человек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2.7.  Участие  в  исполнении  ИПР  инвалида,  ребенка-инвалида  (да,   нет)</w:t>
      </w:r>
    </w:p>
    <w:p w:rsidR="00661F9E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3.1. Путь следования к объекту пассажирским транспортом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Детский сад 7 по улице Лутугина,39 _располагается в близи с автобусной остановкой. Курсирующие автобусы по маршруту « 28 », «52».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наличие     адаптированного     пассажирского    транспорта    к    объекту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нет 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>100 м</w:t>
        </w:r>
      </w:smartTag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3.2.2. время движен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(пешком)  3- 4 минуты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3.2.3. наличие выделенного от проезжей части пешеходного пути (да, нет)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3.2.4.   Перекрестки:    нерегулируемые;    регулируемые,    со    звуковой</w:t>
      </w:r>
    </w:p>
    <w:p w:rsidR="00661F9E" w:rsidRPr="00C1789A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сигнализацией, таймером;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3.2.5. Информация на пути следования к объекту:  акустическая,  тактильная,</w:t>
      </w:r>
    </w:p>
    <w:p w:rsidR="00661F9E" w:rsidRPr="00C1789A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визуальная;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3.2.6.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t>пады высоты на пути: нет</w:t>
      </w:r>
    </w:p>
    <w:p w:rsidR="00661F9E" w:rsidRPr="00507B9C" w:rsidRDefault="00661F9E" w:rsidP="0050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   Их обустройство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 на коляске: нет.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507B9C">
      <w:pPr>
        <w:spacing w:after="0" w:line="351" w:lineRule="atLeast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r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bookmarkStart w:id="0" w:name="BM100890"/>
      <w:bookmarkEnd w:id="0"/>
      <w:r w:rsidRPr="00507B9C">
        <w:rPr>
          <w:rFonts w:ascii="Arial" w:hAnsi="Arial" w:cs="Arial"/>
          <w:color w:val="3C5F87"/>
          <w:sz w:val="23"/>
          <w:szCs w:val="23"/>
          <w:u w:val="single"/>
          <w:bdr w:val="none" w:sz="0" w:space="0" w:color="auto" w:frame="1"/>
          <w:lang w:eastAsia="ru-RU"/>
        </w:rPr>
        <w:t>&lt;*&gt;</w:t>
      </w:r>
    </w:p>
    <w:p w:rsidR="00661F9E" w:rsidRPr="00507B9C" w:rsidRDefault="00661F9E" w:rsidP="00507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674"/>
        <w:gridCol w:w="5689"/>
        <w:gridCol w:w="2959"/>
      </w:tblGrid>
      <w:tr w:rsidR="00661F9E" w:rsidRPr="00B07632">
        <w:trPr>
          <w:trHeight w:val="841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 w:line="36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61F9E" w:rsidRPr="006075C6" w:rsidRDefault="00661F9E" w:rsidP="00610C6A">
            <w:pPr>
              <w:spacing w:after="0" w:line="36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ВНД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661F9E" w:rsidRPr="00B07632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5D7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61F9E" w:rsidRPr="00610C6A" w:rsidRDefault="00661F9E" w:rsidP="00610C6A">
      <w:pPr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10C6A">
        <w:rPr>
          <w:rFonts w:ascii="Times New Roman" w:hAnsi="Times New Roman" w:cs="Times New Roman"/>
          <w:lang w:eastAsia="ru-RU"/>
        </w:rPr>
        <w:t xml:space="preserve">* - указывается один из вариантов: </w:t>
      </w:r>
      <w:r w:rsidRPr="00610C6A">
        <w:rPr>
          <w:rFonts w:ascii="Times New Roman" w:hAnsi="Times New Roman" w:cs="Times New Roman"/>
          <w:b/>
          <w:bCs/>
          <w:lang w:eastAsia="ru-RU"/>
        </w:rPr>
        <w:t>«А», «Б», «ДУ», «ВНД»</w:t>
      </w:r>
    </w:p>
    <w:p w:rsidR="00661F9E" w:rsidRPr="00610C6A" w:rsidRDefault="00661F9E" w:rsidP="00610C6A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34"/>
        <w:gridCol w:w="5025"/>
        <w:gridCol w:w="3810"/>
      </w:tblGrid>
      <w:tr w:rsidR="00661F9E" w:rsidRPr="00B07632">
        <w:trPr>
          <w:trHeight w:val="930"/>
          <w:tblHeader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61F9E" w:rsidRPr="00B07632">
        <w:trPr>
          <w:trHeight w:val="34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ДП-В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ВДН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ДУ</w:t>
            </w:r>
          </w:p>
        </w:tc>
      </w:tr>
    </w:tbl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10C6A">
        <w:rPr>
          <w:rFonts w:ascii="Times New Roman" w:hAnsi="Times New Roman" w:cs="Times New Roman"/>
          <w:b/>
          <w:bCs/>
          <w:lang w:eastAsia="ru-RU"/>
        </w:rPr>
        <w:t xml:space="preserve">** </w:t>
      </w:r>
      <w:r w:rsidRPr="00610C6A">
        <w:rPr>
          <w:rFonts w:ascii="Times New Roman" w:hAnsi="Times New Roman" w:cs="Times New Roman"/>
          <w:lang w:eastAsia="ru-RU"/>
        </w:rPr>
        <w:t>Указывается:</w:t>
      </w:r>
      <w:r w:rsidRPr="00610C6A">
        <w:rPr>
          <w:rFonts w:ascii="Times New Roman" w:hAnsi="Times New Roman" w:cs="Times New Roman"/>
          <w:b/>
          <w:bCs/>
          <w:lang w:eastAsia="ru-RU"/>
        </w:rPr>
        <w:t>ДП-В</w:t>
      </w:r>
      <w:r w:rsidRPr="00610C6A">
        <w:rPr>
          <w:rFonts w:ascii="Times New Roman" w:hAnsi="Times New Roman" w:cs="Times New Roman"/>
          <w:lang w:eastAsia="ru-RU"/>
        </w:rPr>
        <w:t xml:space="preserve"> - доступно полностью всем; </w:t>
      </w:r>
      <w:r w:rsidRPr="00610C6A">
        <w:rPr>
          <w:rFonts w:ascii="Times New Roman" w:hAnsi="Times New Roman" w:cs="Times New Roman"/>
          <w:b/>
          <w:bCs/>
          <w:lang w:eastAsia="ru-RU"/>
        </w:rPr>
        <w:t>ДП-И</w:t>
      </w:r>
      <w:r w:rsidRPr="00610C6A">
        <w:rPr>
          <w:rFonts w:ascii="Times New Roman" w:hAnsi="Times New Roman" w:cs="Times New Roman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610C6A">
        <w:rPr>
          <w:rFonts w:ascii="Times New Roman" w:hAnsi="Times New Roman" w:cs="Times New Roman"/>
          <w:b/>
          <w:bCs/>
          <w:lang w:eastAsia="ru-RU"/>
        </w:rPr>
        <w:t>ДЧ-В</w:t>
      </w:r>
      <w:r w:rsidRPr="00610C6A">
        <w:rPr>
          <w:rFonts w:ascii="Times New Roman" w:hAnsi="Times New Roman" w:cs="Times New Roman"/>
          <w:lang w:eastAsia="ru-RU"/>
        </w:rPr>
        <w:t xml:space="preserve"> - доступно частично всем; </w:t>
      </w:r>
      <w:r w:rsidRPr="00610C6A">
        <w:rPr>
          <w:rFonts w:ascii="Times New Roman" w:hAnsi="Times New Roman" w:cs="Times New Roman"/>
          <w:b/>
          <w:bCs/>
          <w:lang w:eastAsia="ru-RU"/>
        </w:rPr>
        <w:t>ДЧ-И</w:t>
      </w:r>
      <w:r w:rsidRPr="00610C6A">
        <w:rPr>
          <w:rFonts w:ascii="Times New Roman" w:hAnsi="Times New Roman" w:cs="Times New Roman"/>
          <w:lang w:eastAsia="ru-RU"/>
        </w:rPr>
        <w:t xml:space="preserve"> (К, О, С, Г, У) – доступно частично избирательно (указать категории инвалидов); </w:t>
      </w:r>
      <w:r w:rsidRPr="00610C6A">
        <w:rPr>
          <w:rFonts w:ascii="Times New Roman" w:hAnsi="Times New Roman" w:cs="Times New Roman"/>
          <w:b/>
          <w:bCs/>
          <w:lang w:eastAsia="ru-RU"/>
        </w:rPr>
        <w:t>ДУ</w:t>
      </w:r>
      <w:r w:rsidRPr="00610C6A">
        <w:rPr>
          <w:rFonts w:ascii="Times New Roman" w:hAnsi="Times New Roman" w:cs="Times New Roman"/>
          <w:lang w:eastAsia="ru-RU"/>
        </w:rPr>
        <w:t xml:space="preserve"> - доступно условно, </w:t>
      </w:r>
      <w:r w:rsidRPr="00610C6A">
        <w:rPr>
          <w:rFonts w:ascii="Times New Roman" w:hAnsi="Times New Roman" w:cs="Times New Roman"/>
          <w:b/>
          <w:bCs/>
          <w:lang w:eastAsia="ru-RU"/>
        </w:rPr>
        <w:t>ВНД</w:t>
      </w:r>
      <w:r w:rsidRPr="00610C6A">
        <w:rPr>
          <w:rFonts w:ascii="Times New Roman" w:hAnsi="Times New Roman" w:cs="Times New Roman"/>
          <w:lang w:eastAsia="ru-RU"/>
        </w:rPr>
        <w:t xml:space="preserve"> – временно недоступно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10C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 </w:t>
      </w:r>
      <w:r w:rsidRPr="006075C6">
        <w:rPr>
          <w:rFonts w:ascii="Times New Roman" w:hAnsi="Times New Roman" w:cs="Times New Roman"/>
          <w:sz w:val="24"/>
          <w:szCs w:val="24"/>
          <w:lang w:eastAsia="ru-RU"/>
        </w:rPr>
        <w:t>Итоговое заключение о состоянии доступности ОСИ: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661F9E" w:rsidRPr="006075C6" w:rsidRDefault="00661F9E" w:rsidP="00610C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610C6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07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Управленческое решение</w:t>
      </w:r>
    </w:p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22"/>
        <w:gridCol w:w="4443"/>
        <w:gridCol w:w="4406"/>
      </w:tblGrid>
      <w:tr w:rsidR="00661F9E" w:rsidRPr="00B07632">
        <w:trPr>
          <w:trHeight w:val="469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2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решения невозможны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Все зоны и участки</w:t>
            </w: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61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75C6">
        <w:rPr>
          <w:rFonts w:ascii="Times New Roman" w:hAnsi="Times New Roman" w:cs="Times New Roman"/>
          <w:sz w:val="20"/>
          <w:szCs w:val="20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4.2. Период проведения работ ______________________________________________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в рамках исполнения _______________________________________________________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(указывается наименование документа: программы, плана)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 работ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по адаптации ______________________________________________________________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 (по  состоянию  доступности)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(нужное подчеркнуть):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Согласование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Имеется  заключение  уполномоченной  организации  о  состоянии  доступности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объекта   (наименование   документа  и  выдавшей  его  организации,  дата),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прилагается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4.5.   Информация  размещена  (обновлена)  на  Карте  доступности  субъекта</w:t>
      </w:r>
    </w:p>
    <w:p w:rsidR="00661F9E" w:rsidRPr="00610C6A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дата _________________________________________________</w:t>
      </w:r>
    </w:p>
    <w:p w:rsidR="00661F9E" w:rsidRDefault="00661F9E" w:rsidP="0061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(наименование сайта, портала)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EE5EBA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Особые отметки</w:t>
      </w:r>
    </w:p>
    <w:p w:rsidR="00661F9E" w:rsidRPr="00EE5EBA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EE5EBA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EE5EBA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661F9E" w:rsidRPr="00EE5EBA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1. Анкет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 (информации об объекте) от "05"  апреля 2022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61F9E" w:rsidRPr="00EE5EBA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2. Акта обследов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объекта: N акта  1 от "05 " апреля 2022 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61F9E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3. Решения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 от "05 " апреля  2022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EE5EBA" w:rsidRDefault="00661F9E" w:rsidP="006E0FD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УТВЕРЖДАЮ</w:t>
      </w:r>
    </w:p>
    <w:p w:rsidR="00661F9E" w:rsidRPr="00EE5EBA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Руководитель учреждения</w:t>
      </w:r>
    </w:p>
    <w:p w:rsidR="00661F9E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Заведующий детским садом 7</w:t>
      </w:r>
    </w:p>
    <w:p w:rsidR="00661F9E" w:rsidRPr="00EE5EBA" w:rsidRDefault="00661F9E" w:rsidP="009B720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Горшкова Е.И.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661F9E" w:rsidRPr="00EE5EBA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661F9E" w:rsidRPr="00EE5EBA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"05"апреля 2022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61F9E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EE5EBA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661F9E" w:rsidRDefault="00661F9E" w:rsidP="00EE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EE5EBA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661F9E" w:rsidRPr="00EE5EBA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(информация об объекте социальной инфраструктуры)</w:t>
      </w:r>
    </w:p>
    <w:p w:rsidR="00661F9E" w:rsidRPr="00EE5EBA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61F9E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2</w:t>
      </w:r>
    </w:p>
    <w:p w:rsidR="00661F9E" w:rsidRDefault="00661F9E" w:rsidP="00EE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BB1C66" w:rsidRDefault="00661F9E" w:rsidP="00BB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сведения об объекте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1.1. Наименование (вид) объекта __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детский сад 7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661F9E" w:rsidRPr="0033164C" w:rsidRDefault="00661F9E" w:rsidP="0033164C">
      <w:pPr>
        <w:widowControl w:val="0"/>
        <w:tabs>
          <w:tab w:val="left" w:pos="953"/>
          <w:tab w:val="left" w:pos="10476"/>
        </w:tabs>
        <w:autoSpaceDE w:val="0"/>
        <w:autoSpaceDN w:val="0"/>
        <w:spacing w:after="0" w:line="274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 xml:space="preserve">1.2. Адрес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объекта Кемеровская  обл., г. Киселевск, ул. Лутугина ,39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- отдельно стоящее здание 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2_____ этажей,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706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 xml:space="preserve">- часть здания __________ этажей (или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_________ этаже),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кв. м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.4. Год постройки здания 1961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, последнего капитального ремонта ________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1.5.  Дата  предстоящих  плановых  ремонтных  работ:  текущего ___________,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капитального _________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1.6. Название организации (учреждения) (полное юридическое  наименование  -</w:t>
      </w:r>
    </w:p>
    <w:p w:rsidR="00661F9E" w:rsidRPr="0033164C" w:rsidRDefault="00661F9E" w:rsidP="003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согласно Уставу, краткое наименование)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Киселевского городского округа детский сад № 7 (детский сад 7) 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1.7. Юридический адрес организации (учрежде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ния) </w:t>
      </w:r>
    </w:p>
    <w:p w:rsidR="00661F9E" w:rsidRPr="00CD1D5B" w:rsidRDefault="00661F9E" w:rsidP="00BB1C6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652704,  Кемеровская обл., г. Киселевск, ул. Садовая,7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1.8.   Основание   для   пользования   объектом   (</w:t>
      </w:r>
      <w:r w:rsidRPr="00CD1D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оперативное  управление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аренда, собственность)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1.9. Форма собственности (</w:t>
      </w:r>
      <w:r w:rsidRPr="00CD1D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государственная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, негосударственная)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1.10.    Территориальная    принадлежность    (федеральная,   региональная,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D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муниципальная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61F9E" w:rsidRPr="002555FD" w:rsidRDefault="00661F9E" w:rsidP="001412E5">
      <w:pPr>
        <w:widowControl w:val="0"/>
        <w:tabs>
          <w:tab w:val="left" w:pos="1073"/>
          <w:tab w:val="left" w:pos="105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1.11. Вышестоящая организация (наименование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412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Киселевского городского округа</w:t>
      </w:r>
    </w:p>
    <w:p w:rsidR="00661F9E" w:rsidRPr="001412E5" w:rsidRDefault="00661F9E" w:rsidP="00141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г. Киселевск, ул. Ленина, 35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1412E5" w:rsidRDefault="00661F9E" w:rsidP="0014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2.1. Сфера деятельности (здравоохранение, образование,  социальная  защита,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и спорт, культура, связь и информация, транспорт, жилой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фонд, потребительский рынок и сфера услуг, другое</w:t>
      </w:r>
    </w:p>
    <w:p w:rsidR="00661F9E" w:rsidRPr="002555FD" w:rsidRDefault="00661F9E" w:rsidP="001412E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noProof/>
          <w:lang w:eastAsia="ru-RU"/>
        </w:rPr>
        <w:pict>
          <v:line id="Прямая соединительная линия 18" o:spid="_x0000_s1026" style="position:absolute;z-index:-251658752;visibility:visible;mso-wrap-distance-left:0;mso-wrap-distance-right:0;mso-position-horizontal-relative:page" from="56.65pt,13.6pt" to="554.7pt,13.6pt" strokeweight=".48pt">
            <w10:wrap type="topAndBottom" anchorx="page"/>
          </v:line>
        </w:pic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     организация дошкольного образования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412E5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Виды оказываемых услуг: реализация основной общеобразовательной программы дошкольного образования .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2.3.  Форма  оказания  услуг: (</w:t>
      </w:r>
      <w:r w:rsidRPr="001412E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объекте,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 xml:space="preserve"> с длительным пребыванием, в т.ч.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проживанием, на дому, дистанционно)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2.4.  Категории  обслуживаемого  населения  по  возрасту:  (</w:t>
      </w:r>
      <w:r w:rsidRPr="001412E5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дети,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 xml:space="preserve">  взрослые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трудоспособного возраста, пожилые; все возрастные категории)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2.5.   Категории  обслуживаемых  инвалидов:  инвалиды,  передвигающиеся  на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коляске,  инвалиды с нарушениями опорно-двигательного аппарата; нарушениями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зрения, нарушениями слуха, нарушениями умственного развития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2.6.  Плановая  мощность:  посещаемость  (количество обслуживаемых в день),</w:t>
      </w:r>
    </w:p>
    <w:p w:rsidR="00661F9E" w:rsidRPr="00BB1C66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>вместимость, пропускная способность ___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B1C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C66">
        <w:rPr>
          <w:rFonts w:ascii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</w:t>
      </w:r>
      <w:r w:rsidRPr="001412E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нет)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BB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3.1. Путь следования к объекту пассажирским транспортом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661F9E" w:rsidRPr="0014633E" w:rsidRDefault="00661F9E" w:rsidP="00BB3A7C">
      <w:pPr>
        <w:widowControl w:val="0"/>
        <w:autoSpaceDE w:val="0"/>
        <w:autoSpaceDN w:val="0"/>
        <w:spacing w:before="9" w:after="0" w:line="240" w:lineRule="auto"/>
        <w:ind w:left="510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noProof/>
          <w:lang w:eastAsia="ru-RU"/>
        </w:rPr>
        <w:pict>
          <v:line id="Прямая соединительная линия 15" o:spid="_x0000_s1027" style="position:absolute;left:0;text-align:left;z-index:-251657728;visibility:visible;mso-wrap-distance-left:0;mso-wrap-distance-right:0;mso-position-horizontal-relative:page" from="56.65pt,13.6pt" to="542.65pt,13.6pt" strokeweight=".48pt">
            <w10:wrap type="topAndBottom" anchorx="page"/>
          </v:line>
        </w:pict>
      </w:r>
      <w:r>
        <w:rPr>
          <w:rFonts w:ascii="Times New Roman" w:hAnsi="Times New Roman" w:cs="Times New Roman"/>
          <w:sz w:val="19"/>
          <w:szCs w:val="19"/>
          <w:lang w:eastAsia="ru-RU"/>
        </w:rPr>
        <w:t>Детский сад 7 по улице Садовая, 7 располагается  в близи с автобусной остановкой. Курсирующие автобусы по маршруту «28», «52»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наличие     адаптированного     пассажирско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   транспорта    к    объекту: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есть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транспорта 100 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м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3.2.2. время движе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 (пешком) 3 - 4 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мин.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3.2.3. наличие выделенного от проезжей части пешеходного пути (</w:t>
      </w:r>
      <w:r w:rsidRPr="00BB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да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, нет)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3.2.4.   Перекрестки:    </w:t>
      </w:r>
      <w:r w:rsidRPr="00BB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нерегулируемые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;    регулируемые,    со    звуковой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сигнализацией, таймером; нет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3.2.5. Информация на пути следования к объекту:  акустическая,  тактильная,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визуальная; </w:t>
      </w:r>
      <w:r w:rsidRPr="00BB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3.2.6. Перепады высоты на пути: нет     </w:t>
      </w:r>
    </w:p>
    <w:p w:rsidR="00661F9E" w:rsidRPr="00507B9C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да, </w:t>
      </w:r>
      <w:r w:rsidRPr="00BB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нет </w:t>
      </w: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BB1C66">
      <w:pPr>
        <w:spacing w:after="0" w:line="351" w:lineRule="atLeast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r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507B9C">
        <w:rPr>
          <w:rFonts w:ascii="Arial" w:hAnsi="Arial" w:cs="Arial"/>
          <w:color w:val="3C5F87"/>
          <w:sz w:val="23"/>
          <w:szCs w:val="23"/>
          <w:u w:val="single"/>
          <w:bdr w:val="none" w:sz="0" w:space="0" w:color="auto" w:frame="1"/>
          <w:lang w:eastAsia="ru-RU"/>
        </w:rPr>
        <w:t>&lt;*&gt;</w:t>
      </w:r>
    </w:p>
    <w:p w:rsidR="00661F9E" w:rsidRPr="00507B9C" w:rsidRDefault="00661F9E" w:rsidP="00BB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674"/>
        <w:gridCol w:w="5689"/>
        <w:gridCol w:w="2959"/>
      </w:tblGrid>
      <w:tr w:rsidR="00661F9E" w:rsidRPr="00B07632">
        <w:trPr>
          <w:trHeight w:val="841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C40DA6">
            <w:pPr>
              <w:spacing w:after="0" w:line="36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61F9E" w:rsidRPr="006075C6" w:rsidRDefault="00661F9E" w:rsidP="00C40DA6">
            <w:pPr>
              <w:spacing w:after="0" w:line="36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-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F9E" w:rsidRPr="00B07632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61F9E" w:rsidRPr="00610C6A" w:rsidRDefault="00661F9E" w:rsidP="00BB1C66">
      <w:pPr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10C6A">
        <w:rPr>
          <w:rFonts w:ascii="Times New Roman" w:hAnsi="Times New Roman" w:cs="Times New Roman"/>
          <w:lang w:eastAsia="ru-RU"/>
        </w:rPr>
        <w:t xml:space="preserve">* - указывается один из вариантов: </w:t>
      </w:r>
      <w:r w:rsidRPr="00610C6A">
        <w:rPr>
          <w:rFonts w:ascii="Times New Roman" w:hAnsi="Times New Roman" w:cs="Times New Roman"/>
          <w:b/>
          <w:bCs/>
          <w:lang w:eastAsia="ru-RU"/>
        </w:rPr>
        <w:t>«А», «Б», «ДУ», «ВНД»</w:t>
      </w:r>
    </w:p>
    <w:p w:rsidR="00661F9E" w:rsidRPr="00610C6A" w:rsidRDefault="00661F9E" w:rsidP="00BB1C66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D42D0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D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07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Управленческое решение</w:t>
      </w:r>
    </w:p>
    <w:p w:rsidR="00661F9E" w:rsidRPr="006075C6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p w:rsidR="00661F9E" w:rsidRPr="006075C6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22"/>
        <w:gridCol w:w="4443"/>
        <w:gridCol w:w="4406"/>
      </w:tblGrid>
      <w:tr w:rsidR="00661F9E" w:rsidRPr="00B07632">
        <w:trPr>
          <w:trHeight w:val="469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2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D07">
              <w:rPr>
                <w:rFonts w:ascii="Times New Roman" w:hAnsi="Times New Roman" w:cs="Times New Roman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D07">
              <w:rPr>
                <w:rFonts w:ascii="Times New Roman" w:hAnsi="Times New Roman" w:cs="Times New Roman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D07">
              <w:rPr>
                <w:rFonts w:ascii="Times New Roman" w:hAnsi="Times New Roman" w:cs="Times New Roman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D07">
              <w:rPr>
                <w:rFonts w:ascii="Times New Roman" w:hAnsi="Times New Roman" w:cs="Times New Roman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D07">
              <w:rPr>
                <w:rFonts w:ascii="Times New Roman" w:hAnsi="Times New Roman" w:cs="Times New Roman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C4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Все зоны и участки</w:t>
            </w: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D42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42D07">
        <w:rPr>
          <w:rFonts w:ascii="Times New Roman" w:hAnsi="Times New Roman" w:cs="Times New Roman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D07">
        <w:rPr>
          <w:rFonts w:ascii="Times New Roman" w:hAnsi="Times New Roman" w:cs="Times New Roman"/>
          <w:sz w:val="24"/>
          <w:szCs w:val="24"/>
          <w:lang w:eastAsia="ru-RU"/>
        </w:rPr>
        <w:t>Размещение    информации   на   Карте   доступности   субъекта  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2D07">
        <w:rPr>
          <w:rFonts w:ascii="Times New Roman" w:hAnsi="Times New Roman" w:cs="Times New Roman"/>
          <w:sz w:val="24"/>
          <w:szCs w:val="24"/>
          <w:lang w:eastAsia="ru-RU"/>
        </w:rPr>
        <w:t>Федерации согласовано _____________________________________________________</w:t>
      </w:r>
    </w:p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D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(подпись, Ф.И.О., должность; координаты для связи</w:t>
      </w:r>
    </w:p>
    <w:p w:rsidR="00661F9E" w:rsidRPr="006075C6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D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уполномоченного представителя объекта)</w:t>
      </w:r>
    </w:p>
    <w:p w:rsidR="00661F9E" w:rsidRDefault="00661F9E" w:rsidP="00BB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61F9E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EE5EBA" w:rsidRDefault="00661F9E" w:rsidP="00811178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661F9E" w:rsidRPr="00EE5EBA" w:rsidRDefault="00661F9E" w:rsidP="0081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Руководитель учреждения</w:t>
      </w:r>
    </w:p>
    <w:p w:rsidR="00661F9E" w:rsidRDefault="00661F9E" w:rsidP="0081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Заведующий детским садом 7</w:t>
      </w:r>
    </w:p>
    <w:p w:rsidR="00661F9E" w:rsidRPr="00EE5EBA" w:rsidRDefault="00661F9E" w:rsidP="0081117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Горшкова Е.И.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661F9E" w:rsidRPr="00EE5EBA" w:rsidRDefault="00661F9E" w:rsidP="0081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661F9E" w:rsidRPr="00EE5EBA" w:rsidRDefault="00661F9E" w:rsidP="0081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"05"апреля 2022</w:t>
      </w:r>
      <w:r w:rsidRPr="00EE5EB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61F9E" w:rsidRDefault="00661F9E" w:rsidP="0081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D42D07" w:rsidRDefault="00661F9E" w:rsidP="00D42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2D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 ОБСЛЕДОВАНИЯ</w:t>
      </w:r>
    </w:p>
    <w:p w:rsidR="00661F9E" w:rsidRPr="00D42D07" w:rsidRDefault="00661F9E" w:rsidP="00D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D07">
        <w:rPr>
          <w:rFonts w:ascii="Times New Roman" w:hAnsi="Times New Roman" w:cs="Times New Roman"/>
          <w:sz w:val="24"/>
          <w:szCs w:val="24"/>
          <w:lang w:eastAsia="ru-RU"/>
        </w:rPr>
        <w:t>объекта социальной инфраструктуры</w:t>
      </w:r>
    </w:p>
    <w:p w:rsidR="00661F9E" w:rsidRPr="00D42D07" w:rsidRDefault="00661F9E" w:rsidP="00D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D07">
        <w:rPr>
          <w:rFonts w:ascii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61F9E" w:rsidRPr="00D42D07" w:rsidRDefault="00661F9E" w:rsidP="00D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 2</w:t>
      </w:r>
    </w:p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D42D07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42D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"05 " апреля  2022</w:t>
      </w:r>
      <w:r w:rsidRPr="00D42D07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сведения об объекте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1.1. Наименование (вид) объекта __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детский сад 7</w:t>
      </w:r>
    </w:p>
    <w:p w:rsidR="00661F9E" w:rsidRPr="00876179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1.2. Адрес объекта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r w:rsidRPr="00876179">
        <w:rPr>
          <w:rFonts w:ascii="Times New Roman" w:hAnsi="Times New Roman" w:cs="Times New Roman"/>
          <w:sz w:val="24"/>
          <w:szCs w:val="24"/>
          <w:u w:val="words"/>
          <w:lang w:eastAsia="ru-RU"/>
        </w:rPr>
        <w:t>Кемеровска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я обл., г.Киселевск, ул.Лутугина ,39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 этажей, __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706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- часть здания __________ этажей (или на __________ этаже), _________ кв. м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- наличие  прилегающего земельного участка (да, нет);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да; 4107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кв. м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1.4. Год постройки здания 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1961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последнего капитального ремонта ___________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 текущего _________________,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капитального _________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1.6. Название организации (учреждения) (полное юридическое  наименование  -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Уставу, краткое наименование)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876179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words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1.7. Юридический адрес организации (учрежде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ния)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 xml:space="preserve">652704, </w:t>
      </w:r>
      <w:r w:rsidRPr="00876179">
        <w:rPr>
          <w:rFonts w:ascii="Times New Roman" w:hAnsi="Times New Roman" w:cs="Times New Roman"/>
          <w:sz w:val="24"/>
          <w:szCs w:val="24"/>
          <w:u w:val="words"/>
          <w:lang w:eastAsia="ru-RU"/>
        </w:rPr>
        <w:t>Кемеровская обл., г.Киселевск,ул.Садовая,7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1.8.  Основание  для  пользования объектом (оперативное управление, аренда,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собственность) ____________________________________________________________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1.9. Форма собственности (государственная, негосударственная) _____________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1.10.   Территориальная    принадлежность    (федеральная,    региональная,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муниципальная) ____________________________________________________________</w:t>
      </w:r>
    </w:p>
    <w:p w:rsidR="00661F9E" w:rsidRPr="002555FD" w:rsidRDefault="00661F9E" w:rsidP="0043304E">
      <w:pPr>
        <w:widowControl w:val="0"/>
        <w:tabs>
          <w:tab w:val="left" w:pos="1073"/>
          <w:tab w:val="left" w:pos="105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1.11. Вышестоящая организация (наименование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) Управление образования Киселевского городского округа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 _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г.Киселевск, ул.Ленина, 35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61F9E" w:rsidRPr="00507B9C" w:rsidRDefault="00661F9E" w:rsidP="00433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(по обслуживанию населения)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2.1.  Сфера  деятельности (здравоохранение, образование, социальная защита,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физическая  культура  и  спорт,  культура,  связь  и информация, транспорт,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жилой фонд, потребительский рынок и сфера услуг, другое)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дошкольного образования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2.2. Виды оказываемых услуг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 xml:space="preserve"> реализация основной общеобразовательной программы дошкольного образование.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2.3.  Форма  оказания  услуг: (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объекте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, с длительным пребыванием, в т.ч.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проживанием, на дому, дистанционно)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2.4.   Категории  обслуживаемого  населения  по возрасту: 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(дети</w:t>
      </w:r>
      <w:r w:rsidRPr="00507B9C">
        <w:rPr>
          <w:rFonts w:ascii="Times New Roman" w:hAnsi="Times New Roman" w:cs="Times New Roman"/>
          <w:sz w:val="24"/>
          <w:szCs w:val="24"/>
          <w:lang w:eastAsia="ru-RU"/>
        </w:rPr>
        <w:t>,  взрослые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трудоспособного возраста, пожилые; все возрастные категории)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2.5.   Категории  обслуживаемых  инвалидов:  инвалиды,  передвигающиеся  на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коляске,  инвалиды с нарушениями опорно-двигательного аппарата; нарушениями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зрения, нарушениями слуха, нарушениями умственного развития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2.6.  Плановая  мощность:  посещаемость  (количество обслуживаемых в день),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вместимость, пропускная способность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2.7.  Участие  в  исполнении  ИПР  инвалида,  ребенка-инвалида  (да,   нет)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3.1. Путь следования к объекту пассажирским транспортом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Детский сад 7 по улице Лутугина, 39 распологается в близи с автобусной остановкой. Курсирующие автобусы по маршруту « 28 », «52».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наличие     адаптированного     пассажирского    транспорта    к    объекту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нет 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3.2.1. расстояние до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ъекта от остановки транспорта  100 м.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3.2.2. время движен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(пешком)  3 -4  минуты.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3.2.3. наличие выделенного от проезжей части пешеходного пути (да, нет)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3.2.4.   Перекрестки:    нерегулируемые;    регулируемые,    со    звуковой</w:t>
      </w:r>
    </w:p>
    <w:p w:rsidR="00661F9E" w:rsidRPr="00C1789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сигнализацией, таймером;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3.2.5. Информация на пути следования к объекту:  акустическая,  тактильная,</w:t>
      </w:r>
    </w:p>
    <w:p w:rsidR="00661F9E" w:rsidRPr="00C1789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визуальная; </w:t>
      </w:r>
      <w:r w:rsidRPr="00C178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>3.2.6.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t>пады высоты на пути: нет</w:t>
      </w:r>
    </w:p>
    <w:p w:rsidR="00661F9E" w:rsidRPr="00507B9C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sz w:val="24"/>
          <w:szCs w:val="24"/>
          <w:lang w:eastAsia="ru-RU"/>
        </w:rPr>
        <w:t xml:space="preserve">    Их обустройство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 на коляске: нет.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507B9C" w:rsidRDefault="00661F9E" w:rsidP="0043304E">
      <w:pPr>
        <w:spacing w:after="0" w:line="351" w:lineRule="atLeast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7B9C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r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507B9C">
        <w:rPr>
          <w:rFonts w:ascii="Arial" w:hAnsi="Arial" w:cs="Arial"/>
          <w:color w:val="3C5F87"/>
          <w:sz w:val="23"/>
          <w:szCs w:val="23"/>
          <w:u w:val="single"/>
          <w:bdr w:val="none" w:sz="0" w:space="0" w:color="auto" w:frame="1"/>
          <w:lang w:eastAsia="ru-RU"/>
        </w:rPr>
        <w:t>&lt;*&gt;</w:t>
      </w:r>
    </w:p>
    <w:p w:rsidR="00661F9E" w:rsidRPr="00507B9C" w:rsidRDefault="00661F9E" w:rsidP="0043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674"/>
        <w:gridCol w:w="5689"/>
        <w:gridCol w:w="2959"/>
      </w:tblGrid>
      <w:tr w:rsidR="00661F9E" w:rsidRPr="00B07632">
        <w:trPr>
          <w:trHeight w:val="841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 w:line="36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61F9E" w:rsidRPr="006075C6" w:rsidRDefault="00661F9E" w:rsidP="0022204F">
            <w:pPr>
              <w:spacing w:after="0" w:line="36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F9E" w:rsidRPr="00B07632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61F9E" w:rsidRPr="00B07632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61F9E" w:rsidRPr="00610C6A" w:rsidRDefault="00661F9E" w:rsidP="0043304E">
      <w:pPr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10C6A">
        <w:rPr>
          <w:rFonts w:ascii="Times New Roman" w:hAnsi="Times New Roman" w:cs="Times New Roman"/>
          <w:lang w:eastAsia="ru-RU"/>
        </w:rPr>
        <w:t xml:space="preserve">* - указывается один из вариантов: </w:t>
      </w:r>
      <w:r w:rsidRPr="00610C6A">
        <w:rPr>
          <w:rFonts w:ascii="Times New Roman" w:hAnsi="Times New Roman" w:cs="Times New Roman"/>
          <w:b/>
          <w:bCs/>
          <w:lang w:eastAsia="ru-RU"/>
        </w:rPr>
        <w:t>«А», «Б», «ДУ», «ВНД»</w:t>
      </w:r>
    </w:p>
    <w:p w:rsidR="00661F9E" w:rsidRPr="00610C6A" w:rsidRDefault="00661F9E" w:rsidP="0043304E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34"/>
        <w:gridCol w:w="5025"/>
        <w:gridCol w:w="3810"/>
      </w:tblGrid>
      <w:tr w:rsidR="00661F9E" w:rsidRPr="00B07632">
        <w:trPr>
          <w:trHeight w:val="930"/>
          <w:tblHeader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61F9E" w:rsidRPr="00B07632">
        <w:trPr>
          <w:trHeight w:val="34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ДП-В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ВДН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ДЧ-В</w:t>
            </w:r>
          </w:p>
        </w:tc>
      </w:tr>
      <w:tr w:rsidR="00661F9E" w:rsidRPr="00B07632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ДУ</w:t>
            </w:r>
          </w:p>
        </w:tc>
      </w:tr>
    </w:tbl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10C6A">
        <w:rPr>
          <w:rFonts w:ascii="Times New Roman" w:hAnsi="Times New Roman" w:cs="Times New Roman"/>
          <w:b/>
          <w:bCs/>
          <w:lang w:eastAsia="ru-RU"/>
        </w:rPr>
        <w:t xml:space="preserve">** </w:t>
      </w:r>
      <w:r w:rsidRPr="00610C6A">
        <w:rPr>
          <w:rFonts w:ascii="Times New Roman" w:hAnsi="Times New Roman" w:cs="Times New Roman"/>
          <w:lang w:eastAsia="ru-RU"/>
        </w:rPr>
        <w:t>Указывается:</w:t>
      </w:r>
      <w:r w:rsidRPr="00610C6A">
        <w:rPr>
          <w:rFonts w:ascii="Times New Roman" w:hAnsi="Times New Roman" w:cs="Times New Roman"/>
          <w:b/>
          <w:bCs/>
          <w:lang w:eastAsia="ru-RU"/>
        </w:rPr>
        <w:t>ДП-В</w:t>
      </w:r>
      <w:r w:rsidRPr="00610C6A">
        <w:rPr>
          <w:rFonts w:ascii="Times New Roman" w:hAnsi="Times New Roman" w:cs="Times New Roman"/>
          <w:lang w:eastAsia="ru-RU"/>
        </w:rPr>
        <w:t xml:space="preserve"> - доступно полностью всем; </w:t>
      </w:r>
      <w:r w:rsidRPr="00610C6A">
        <w:rPr>
          <w:rFonts w:ascii="Times New Roman" w:hAnsi="Times New Roman" w:cs="Times New Roman"/>
          <w:b/>
          <w:bCs/>
          <w:lang w:eastAsia="ru-RU"/>
        </w:rPr>
        <w:t>ДП-И</w:t>
      </w:r>
      <w:r w:rsidRPr="00610C6A">
        <w:rPr>
          <w:rFonts w:ascii="Times New Roman" w:hAnsi="Times New Roman" w:cs="Times New Roman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610C6A">
        <w:rPr>
          <w:rFonts w:ascii="Times New Roman" w:hAnsi="Times New Roman" w:cs="Times New Roman"/>
          <w:b/>
          <w:bCs/>
          <w:lang w:eastAsia="ru-RU"/>
        </w:rPr>
        <w:t>ДЧ-В</w:t>
      </w:r>
      <w:r w:rsidRPr="00610C6A">
        <w:rPr>
          <w:rFonts w:ascii="Times New Roman" w:hAnsi="Times New Roman" w:cs="Times New Roman"/>
          <w:lang w:eastAsia="ru-RU"/>
        </w:rPr>
        <w:t xml:space="preserve"> - доступно частично всем; </w:t>
      </w:r>
      <w:r w:rsidRPr="00610C6A">
        <w:rPr>
          <w:rFonts w:ascii="Times New Roman" w:hAnsi="Times New Roman" w:cs="Times New Roman"/>
          <w:b/>
          <w:bCs/>
          <w:lang w:eastAsia="ru-RU"/>
        </w:rPr>
        <w:t>ДЧ-И</w:t>
      </w:r>
      <w:r w:rsidRPr="00610C6A">
        <w:rPr>
          <w:rFonts w:ascii="Times New Roman" w:hAnsi="Times New Roman" w:cs="Times New Roman"/>
          <w:lang w:eastAsia="ru-RU"/>
        </w:rPr>
        <w:t xml:space="preserve"> (К, О, С, Г, У) – доступно частично избирательно (указать категории инвалидов); </w:t>
      </w:r>
      <w:r w:rsidRPr="00610C6A">
        <w:rPr>
          <w:rFonts w:ascii="Times New Roman" w:hAnsi="Times New Roman" w:cs="Times New Roman"/>
          <w:b/>
          <w:bCs/>
          <w:lang w:eastAsia="ru-RU"/>
        </w:rPr>
        <w:t>ДУ</w:t>
      </w:r>
      <w:r w:rsidRPr="00610C6A">
        <w:rPr>
          <w:rFonts w:ascii="Times New Roman" w:hAnsi="Times New Roman" w:cs="Times New Roman"/>
          <w:lang w:eastAsia="ru-RU"/>
        </w:rPr>
        <w:t xml:space="preserve"> - доступно условно, </w:t>
      </w:r>
      <w:r w:rsidRPr="00610C6A">
        <w:rPr>
          <w:rFonts w:ascii="Times New Roman" w:hAnsi="Times New Roman" w:cs="Times New Roman"/>
          <w:b/>
          <w:bCs/>
          <w:lang w:eastAsia="ru-RU"/>
        </w:rPr>
        <w:t>ВНД</w:t>
      </w:r>
      <w:r w:rsidRPr="00610C6A">
        <w:rPr>
          <w:rFonts w:ascii="Times New Roman" w:hAnsi="Times New Roman" w:cs="Times New Roman"/>
          <w:lang w:eastAsia="ru-RU"/>
        </w:rPr>
        <w:t xml:space="preserve"> – временно недоступно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 </w:t>
      </w:r>
      <w:r w:rsidRPr="006075C6">
        <w:rPr>
          <w:rFonts w:ascii="Times New Roman" w:hAnsi="Times New Roman" w:cs="Times New Roman"/>
          <w:sz w:val="24"/>
          <w:szCs w:val="24"/>
          <w:lang w:eastAsia="ru-RU"/>
        </w:rPr>
        <w:t>Итоговое заключение о состоянии доступности ОСИ: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661F9E" w:rsidRPr="006075C6" w:rsidRDefault="00661F9E" w:rsidP="004330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43304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07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Управленческое решение</w:t>
      </w:r>
    </w:p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22"/>
        <w:gridCol w:w="4443"/>
        <w:gridCol w:w="4406"/>
      </w:tblGrid>
      <w:tr w:rsidR="00661F9E" w:rsidRPr="00B07632">
        <w:trPr>
          <w:trHeight w:val="469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2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решения невозможны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F9E" w:rsidRPr="00B07632">
        <w:trPr>
          <w:trHeight w:val="276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Все зоны и участки</w:t>
            </w:r>
            <w:r w:rsidRPr="00607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6075C6" w:rsidRDefault="00661F9E" w:rsidP="0022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75C6">
        <w:rPr>
          <w:rFonts w:ascii="Times New Roman" w:hAnsi="Times New Roman" w:cs="Times New Roman"/>
          <w:sz w:val="20"/>
          <w:szCs w:val="20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4.2. Период проведения работ ______________________________________________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в рамках исполнения _______________________________________________________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(указывается наименование документа: программы, плана)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 работ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по адаптации ______________________________________________________________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 (по  состоянию  доступности)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(нужное подчеркнуть):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Согласование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Имеется  заключение  уполномоченной  организации  о  состоянии  доступности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объекта   (наименование   документа  и  выдавшей  его  организации,  дата),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прилагается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4.5.   Информация  размещена  (обновлена)  на  Карте  доступности  субъекта</w:t>
      </w:r>
    </w:p>
    <w:p w:rsidR="00661F9E" w:rsidRPr="00610C6A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дата _________________________________________________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C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(наименование сайта, портала)</w:t>
      </w: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433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D4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164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Особые отметки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2. Входа (входов) в здание                                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3. Путей движения в здании                                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Результаты фотофиксации на объекте ___________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Поэтажные планы, паспорт БТИ _______________ на __________ л.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Другое (в том числе дополнительная информация о путях движения  к  объекту)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F9E" w:rsidRPr="00164292" w:rsidRDefault="00661F9E" w:rsidP="0016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Руководитель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рабочей группы  заведующий ,Горшкова Е.И.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(Должность, Ф.И.О.)    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 зам.заведующий, Грималюк А.Ю.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(Должность, Ф.И.О.)  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Старший воспитатель, Перевышина Н.В.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(Должность, Ф.И.О.)  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представители общественных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организаций инвалидов ______________________ ______________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(Должность, Ф.И.О.)  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______________________ ______________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(Должность, Ф.И.О.)  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представители организации,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расположенной на объекте ___________________ _____________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(Должность, Ф.И.О.)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___________________ ______________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(Должность, Ф.И.О.)   (Подпись)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   Управленческое реш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 согласовано "05 " апреля  2022 </w:t>
      </w: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(протокол №</w:t>
      </w:r>
      <w:r w:rsidRPr="00164292">
        <w:rPr>
          <w:rFonts w:ascii="Times New Roman" w:hAnsi="Times New Roman" w:cs="Times New Roman"/>
          <w:sz w:val="24"/>
          <w:szCs w:val="24"/>
          <w:lang w:eastAsia="ru-RU"/>
        </w:rPr>
        <w:t xml:space="preserve"> _____)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292">
        <w:rPr>
          <w:rFonts w:ascii="Times New Roman" w:hAnsi="Times New Roman" w:cs="Times New Roman"/>
          <w:sz w:val="24"/>
          <w:szCs w:val="24"/>
          <w:lang w:eastAsia="ru-RU"/>
        </w:rPr>
        <w:t>Комиссией (название) _____________________________________________________.</w:t>
      </w:r>
    </w:p>
    <w:p w:rsidR="00661F9E" w:rsidRPr="00164292" w:rsidRDefault="00661F9E" w:rsidP="0006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61F9E" w:rsidSect="00610C6A">
          <w:footerReference w:type="default" r:id="rId7"/>
          <w:pgSz w:w="11906" w:h="16838"/>
          <w:pgMar w:top="1276" w:right="850" w:bottom="1135" w:left="1701" w:header="708" w:footer="565" w:gutter="0"/>
          <w:cols w:space="708"/>
          <w:docGrid w:linePitch="360"/>
        </w:sectPr>
      </w:pPr>
    </w:p>
    <w:p w:rsidR="00661F9E" w:rsidRPr="00465281" w:rsidRDefault="00661F9E" w:rsidP="00BB3FF0">
      <w:pPr>
        <w:tabs>
          <w:tab w:val="left" w:pos="2977"/>
          <w:tab w:val="left" w:pos="11860"/>
        </w:tabs>
        <w:spacing w:after="0" w:line="240" w:lineRule="auto"/>
        <w:ind w:left="12474" w:hanging="1105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Акту обследования ОСИ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1  от  «05 » апреля 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г.</w:t>
      </w:r>
    </w:p>
    <w:p w:rsidR="00661F9E" w:rsidRPr="00465281" w:rsidRDefault="00661F9E" w:rsidP="00BB3F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I Результаты обследования:</w:t>
      </w:r>
    </w:p>
    <w:p w:rsidR="00661F9E" w:rsidRPr="00465281" w:rsidRDefault="00661F9E" w:rsidP="00BB3F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Территории, прилегающей к зданию (участка)</w:t>
      </w:r>
    </w:p>
    <w:p w:rsidR="00661F9E" w:rsidRPr="00507B9C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F9E" w:rsidRPr="00465281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Ул.Лутугина,39</w:t>
      </w: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88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9"/>
        <w:gridCol w:w="1997"/>
        <w:gridCol w:w="723"/>
        <w:gridCol w:w="747"/>
        <w:gridCol w:w="666"/>
        <w:gridCol w:w="3853"/>
        <w:gridCol w:w="1342"/>
        <w:gridCol w:w="3928"/>
        <w:gridCol w:w="1733"/>
      </w:tblGrid>
      <w:tr w:rsidR="00661F9E" w:rsidRPr="00B07632" w:rsidTr="003D547A">
        <w:trPr>
          <w:trHeight w:val="1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61F9E" w:rsidRPr="00465281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Выявленные нарушения </w:t>
            </w:r>
          </w:p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замечания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661F9E" w:rsidRPr="00B07632" w:rsidTr="003D547A">
        <w:trPr>
          <w:trHeight w:val="1021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есть/ нет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661F9E" w:rsidRPr="00465281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</w:p>
          <w:p w:rsidR="00661F9E" w:rsidRPr="00465281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Значимо для инвалида (категория)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Пути движения от остановки до</w:t>
            </w:r>
          </w:p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52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tabs>
                <w:tab w:val="left" w:pos="186"/>
                <w:tab w:val="left" w:pos="469"/>
              </w:tabs>
              <w:spacing w:after="0" w:line="240" w:lineRule="auto"/>
              <w:ind w:left="186" w:rightChars="-15" w:right="-3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465281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07632">
              <w:rPr>
                <w:sz w:val="20"/>
                <w:szCs w:val="20"/>
              </w:rPr>
              <w:t>1.2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07632">
              <w:rPr>
                <w:sz w:val="20"/>
                <w:szCs w:val="20"/>
              </w:rPr>
              <w:t>1.3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61F9E" w:rsidRPr="00C40DA6" w:rsidRDefault="00661F9E" w:rsidP="003D547A">
            <w:pPr>
              <w:pStyle w:val="ListParagraph"/>
              <w:tabs>
                <w:tab w:val="left" w:pos="321"/>
              </w:tabs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07632">
              <w:rPr>
                <w:sz w:val="20"/>
                <w:szCs w:val="20"/>
              </w:rPr>
              <w:t>1.4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07632">
              <w:rPr>
                <w:sz w:val="20"/>
                <w:szCs w:val="20"/>
              </w:rPr>
              <w:t>1.5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</w:rPr>
              <w:t>Пандус (наружный)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B07632">
              <w:rPr>
                <w:sz w:val="20"/>
                <w:szCs w:val="20"/>
              </w:rPr>
              <w:t>1.6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</w:rPr>
              <w:t>Автостоянка и парковка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147"/>
                <w:tab w:val="left" w:pos="288"/>
              </w:tabs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9E" w:rsidRPr="00B07632" w:rsidTr="003D547A">
        <w:trPr>
          <w:trHeight w:val="6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B07632" w:rsidRDefault="00661F9E" w:rsidP="003D547A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147"/>
                <w:tab w:val="left" w:pos="288"/>
              </w:tabs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 Заключение по зоне:</w:t>
      </w: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2779"/>
        <w:gridCol w:w="2152"/>
        <w:gridCol w:w="2754"/>
        <w:gridCol w:w="2668"/>
        <w:gridCol w:w="4052"/>
      </w:tblGrid>
      <w:tr w:rsidR="00661F9E" w:rsidRPr="00B07632" w:rsidTr="003D547A">
        <w:trPr>
          <w:trHeight w:val="473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структурно-функциональной зоны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доступности*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 пункту 3.4 Акта обследования ОСИ)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Рекомендации по адаптации 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(вид работы) **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661F9E" w:rsidRPr="00B07632" w:rsidTr="003D547A">
        <w:trPr>
          <w:trHeight w:val="8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 w:rsidTr="003D547A">
        <w:trPr>
          <w:trHeight w:val="687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176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Территория, прилегающей к зданию (участка)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F9E" w:rsidRPr="00500B9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0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ндивидуальное решение с 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661F9E" w:rsidRPr="00C40DA6" w:rsidRDefault="00661F9E" w:rsidP="00BB3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0DA6">
        <w:rPr>
          <w:rFonts w:ascii="Times New Roman" w:hAnsi="Times New Roman" w:cs="Times New Roman"/>
          <w:sz w:val="20"/>
          <w:szCs w:val="20"/>
          <w:lang w:eastAsia="ru-RU"/>
        </w:rPr>
        <w:t>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             С, Г, У) – доступно частично избирательно (указать категории инвалидов); ДУ – доступно условно, ВНД – недоступно</w:t>
      </w:r>
    </w:p>
    <w:p w:rsidR="00661F9E" w:rsidRPr="00C40DA6" w:rsidRDefault="00661F9E" w:rsidP="00BB3FF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0DA6">
        <w:rPr>
          <w:rFonts w:ascii="Times New Roman" w:hAnsi="Times New Roman" w:cs="Times New Roman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Комментарий к заключению: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661F9E" w:rsidRPr="00C40DA6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Акту обследования ОСИ</w:t>
      </w:r>
    </w:p>
    <w:p w:rsidR="00661F9E" w:rsidRPr="00C40DA6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Паспорту доступности ОСИ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____2__  от  «05 » апреля 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661F9E" w:rsidRPr="00465281" w:rsidRDefault="00661F9E" w:rsidP="00BB3F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61F9E" w:rsidRPr="00C40DA6" w:rsidRDefault="00661F9E" w:rsidP="00BB3FF0">
      <w:pPr>
        <w:tabs>
          <w:tab w:val="left" w:pos="12009"/>
          <w:tab w:val="right" w:pos="1513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40D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 Результаты обследования:</w:t>
      </w:r>
    </w:p>
    <w:p w:rsidR="00661F9E" w:rsidRPr="00C40DA6" w:rsidRDefault="00661F9E" w:rsidP="00BB3FF0">
      <w:pPr>
        <w:numPr>
          <w:ilvl w:val="0"/>
          <w:numId w:val="7"/>
        </w:numPr>
        <w:tabs>
          <w:tab w:val="left" w:pos="6096"/>
        </w:tabs>
        <w:spacing w:after="0" w:line="240" w:lineRule="auto"/>
        <w:ind w:left="5103" w:firstLine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Входа (входов) в здание</w:t>
      </w:r>
    </w:p>
    <w:p w:rsidR="00661F9E" w:rsidRPr="00C40DA6" w:rsidRDefault="00661F9E" w:rsidP="00BB3FF0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507B9C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661F9E" w:rsidRPr="00465281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Ул.Лутугина,39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C40DA6" w:rsidRDefault="00661F9E" w:rsidP="00BB3F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561" w:tblpY="1"/>
        <w:tblOverlap w:val="never"/>
        <w:tblW w:w="155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2"/>
        <w:gridCol w:w="1814"/>
        <w:gridCol w:w="684"/>
        <w:gridCol w:w="694"/>
        <w:gridCol w:w="750"/>
        <w:gridCol w:w="3530"/>
        <w:gridCol w:w="1430"/>
        <w:gridCol w:w="4336"/>
        <w:gridCol w:w="1759"/>
      </w:tblGrid>
      <w:tr w:rsidR="00661F9E" w:rsidRPr="00B07632" w:rsidTr="003D547A">
        <w:trPr>
          <w:trHeight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Выявленные нарушения 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замечания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661F9E" w:rsidRPr="00B07632" w:rsidTr="003D547A">
        <w:trPr>
          <w:cantSplit/>
          <w:trHeight w:val="78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есть/ нет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</w:t>
            </w:r>
          </w:p>
          <w:p w:rsidR="00661F9E" w:rsidRPr="00C40DA6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Значимо для инвалидов (категория)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</w:tr>
      <w:tr w:rsidR="00661F9E" w:rsidRPr="00B07632" w:rsidTr="003D547A">
        <w:trPr>
          <w:trHeight w:val="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Лестница (наружная) 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Пандус (наружный)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162"/>
              </w:tabs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Входная площадка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Двери входные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9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174"/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98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зоне</w:t>
            </w:r>
          </w:p>
          <w:p w:rsidR="00661F9E" w:rsidRDefault="00661F9E" w:rsidP="003D54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 Заключение по зоне:</w:t>
      </w:r>
    </w:p>
    <w:p w:rsidR="00661F9E" w:rsidRPr="00C40DA6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05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2779"/>
        <w:gridCol w:w="2152"/>
        <w:gridCol w:w="2754"/>
        <w:gridCol w:w="2668"/>
        <w:gridCol w:w="4052"/>
      </w:tblGrid>
      <w:tr w:rsidR="00661F9E" w:rsidRPr="00B07632" w:rsidTr="003D547A">
        <w:trPr>
          <w:trHeight w:val="473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структурно-функциональной зоны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доступности*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 пункту 3.4 Акта обследования ОСИ)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Рекомендации по адаптации 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(вид работы) **</w:t>
            </w: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661F9E" w:rsidRPr="00B07632" w:rsidTr="003D547A">
        <w:trPr>
          <w:trHeight w:val="8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C40DA6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87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D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Вход/входов в здание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C40DA6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61F9E" w:rsidRPr="00C40DA6" w:rsidRDefault="00661F9E" w:rsidP="00BB3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C40DA6" w:rsidRDefault="00661F9E" w:rsidP="00BB3F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0DA6">
        <w:rPr>
          <w:rFonts w:ascii="Times New Roman" w:hAnsi="Times New Roman" w:cs="Times New Roman"/>
          <w:sz w:val="20"/>
          <w:szCs w:val="20"/>
          <w:lang w:eastAsia="ru-RU"/>
        </w:rPr>
        <w:t>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</w:t>
      </w:r>
    </w:p>
    <w:p w:rsidR="00661F9E" w:rsidRPr="00C40DA6" w:rsidRDefault="00661F9E" w:rsidP="00BB3F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0DA6">
        <w:rPr>
          <w:rFonts w:ascii="Times New Roman" w:hAnsi="Times New Roman" w:cs="Times New Roman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661F9E" w:rsidRPr="00C40DA6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661F9E" w:rsidRPr="00C40DA6" w:rsidRDefault="00661F9E" w:rsidP="00BB3FF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Комментарий к заключению: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661F9E" w:rsidRPr="00C40DA6" w:rsidRDefault="00661F9E" w:rsidP="00BB3FF0">
      <w:pPr>
        <w:tabs>
          <w:tab w:val="left" w:pos="170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61F9E" w:rsidRDefault="00661F9E" w:rsidP="00BB3FF0">
      <w:pPr>
        <w:tabs>
          <w:tab w:val="left" w:pos="170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72DF4" w:rsidRDefault="00661F9E" w:rsidP="00BB3FF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№3</w:t>
      </w:r>
    </w:p>
    <w:p w:rsidR="00661F9E" w:rsidRPr="00672DF4" w:rsidRDefault="00661F9E" w:rsidP="00BB3F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Акту обследования ОСИ</w:t>
      </w:r>
    </w:p>
    <w:p w:rsidR="00661F9E" w:rsidRDefault="00661F9E" w:rsidP="00BB3F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Паспорту доступности ОСИ</w:t>
      </w:r>
    </w:p>
    <w:p w:rsidR="00661F9E" w:rsidRPr="00672DF4" w:rsidRDefault="00661F9E" w:rsidP="00BB3F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  от  «04 » апреля 2022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661F9E" w:rsidRPr="00465281" w:rsidRDefault="00661F9E" w:rsidP="00BB3F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61F9E" w:rsidRPr="00672DF4" w:rsidRDefault="00661F9E" w:rsidP="00BB3FF0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72DF4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672DF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Результаты обследования:</w:t>
      </w:r>
    </w:p>
    <w:p w:rsidR="00661F9E" w:rsidRPr="00672DF4" w:rsidRDefault="00661F9E" w:rsidP="00BB3FF0">
      <w:pPr>
        <w:numPr>
          <w:ilvl w:val="0"/>
          <w:numId w:val="7"/>
        </w:numPr>
        <w:spacing w:after="0" w:line="240" w:lineRule="auto"/>
        <w:ind w:left="4536" w:hanging="425"/>
        <w:rPr>
          <w:rFonts w:ascii="Times New Roman" w:hAnsi="Times New Roman" w:cs="Times New Roman"/>
          <w:b/>
          <w:bCs/>
          <w:sz w:val="26"/>
          <w:szCs w:val="26"/>
        </w:rPr>
      </w:pPr>
      <w:r w:rsidRPr="00672DF4">
        <w:rPr>
          <w:rFonts w:ascii="Times New Roman" w:hAnsi="Times New Roman" w:cs="Times New Roman"/>
          <w:b/>
          <w:bCs/>
          <w:sz w:val="26"/>
          <w:szCs w:val="26"/>
        </w:rPr>
        <w:t>Пути (путей) движения внутри здания (в т.ч. путей эвакуации)</w:t>
      </w:r>
    </w:p>
    <w:p w:rsidR="00661F9E" w:rsidRPr="00672DF4" w:rsidRDefault="00661F9E" w:rsidP="00BB3FF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507B9C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661F9E" w:rsidRPr="00465281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Ул.Лутугина,39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C40DA6" w:rsidRDefault="00661F9E" w:rsidP="00BB3F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tabs>
          <w:tab w:val="left" w:pos="74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933"/>
        <w:gridCol w:w="691"/>
        <w:gridCol w:w="727"/>
        <w:gridCol w:w="1124"/>
        <w:gridCol w:w="3565"/>
        <w:gridCol w:w="1519"/>
        <w:gridCol w:w="3864"/>
        <w:gridCol w:w="1727"/>
      </w:tblGrid>
      <w:tr w:rsidR="00661F9E" w:rsidRPr="00B07632" w:rsidTr="003D547A">
        <w:trPr>
          <w:trHeight w:val="466"/>
        </w:trPr>
        <w:tc>
          <w:tcPr>
            <w:tcW w:w="551" w:type="dxa"/>
            <w:vMerge w:val="restart"/>
            <w:vAlign w:val="center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33" w:type="dxa"/>
            <w:vMerge w:val="restart"/>
            <w:vAlign w:val="center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542" w:type="dxa"/>
            <w:gridSpan w:val="3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5084" w:type="dxa"/>
            <w:gridSpan w:val="2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Выявленные нарушения 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замечания</w:t>
            </w:r>
          </w:p>
        </w:tc>
        <w:tc>
          <w:tcPr>
            <w:tcW w:w="5591" w:type="dxa"/>
            <w:gridSpan w:val="2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661F9E" w:rsidRPr="00B07632" w:rsidTr="003D547A">
        <w:trPr>
          <w:cantSplit/>
          <w:trHeight w:val="932"/>
        </w:trPr>
        <w:tc>
          <w:tcPr>
            <w:tcW w:w="551" w:type="dxa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есть/ нет</w:t>
            </w:r>
          </w:p>
        </w:tc>
        <w:tc>
          <w:tcPr>
            <w:tcW w:w="727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</w:t>
            </w:r>
          </w:p>
          <w:p w:rsidR="00661F9E" w:rsidRPr="00672DF4" w:rsidRDefault="00661F9E" w:rsidP="003D547A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плане</w:t>
            </w:r>
          </w:p>
        </w:tc>
        <w:tc>
          <w:tcPr>
            <w:tcW w:w="1124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3565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19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Значимо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 xml:space="preserve"> для инвалидов (категория)</w:t>
            </w:r>
          </w:p>
        </w:tc>
        <w:tc>
          <w:tcPr>
            <w:tcW w:w="3864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27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</w:tr>
      <w:tr w:rsidR="00661F9E" w:rsidRPr="00B07632" w:rsidTr="003D547A">
        <w:trPr>
          <w:trHeight w:val="814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33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Коридор  (вестибюль, зона ожидания, галерея, балкон)</w:t>
            </w: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727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661F9E" w:rsidRPr="00672DF4" w:rsidRDefault="00661F9E" w:rsidP="003D547A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9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</w:tcPr>
          <w:p w:rsidR="00661F9E" w:rsidRPr="00672DF4" w:rsidRDefault="00661F9E" w:rsidP="003D54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556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933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(внутри здания)</w:t>
            </w:r>
          </w:p>
        </w:tc>
        <w:tc>
          <w:tcPr>
            <w:tcW w:w="691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661F9E" w:rsidRPr="00672DF4" w:rsidRDefault="00661F9E" w:rsidP="003D547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9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341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33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Пандус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(внутри здания)</w:t>
            </w:r>
          </w:p>
        </w:tc>
        <w:tc>
          <w:tcPr>
            <w:tcW w:w="69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27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9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935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</w:t>
            </w:r>
          </w:p>
          <w:p w:rsidR="00661F9E" w:rsidRPr="00672DF4" w:rsidRDefault="00661F9E" w:rsidP="003D54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Лифт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пассажирский (или подъемник)</w:t>
            </w:r>
          </w:p>
        </w:tc>
        <w:tc>
          <w:tcPr>
            <w:tcW w:w="691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27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9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415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3.5</w:t>
            </w:r>
          </w:p>
        </w:tc>
        <w:tc>
          <w:tcPr>
            <w:tcW w:w="1933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Дверь</w:t>
            </w:r>
          </w:p>
        </w:tc>
        <w:tc>
          <w:tcPr>
            <w:tcW w:w="691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9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7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33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Пути эвакуации</w:t>
            </w:r>
          </w:p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т.ч. зоны</w:t>
            </w:r>
          </w:p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безопасности)       </w:t>
            </w:r>
          </w:p>
        </w:tc>
        <w:tc>
          <w:tcPr>
            <w:tcW w:w="691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727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661F9E" w:rsidRPr="00672DF4" w:rsidRDefault="00661F9E" w:rsidP="003D547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9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57"/>
        </w:trPr>
        <w:tc>
          <w:tcPr>
            <w:tcW w:w="551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зоне</w:t>
            </w:r>
          </w:p>
        </w:tc>
        <w:tc>
          <w:tcPr>
            <w:tcW w:w="691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727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</w:tcPr>
          <w:p w:rsidR="00661F9E" w:rsidRPr="00672DF4" w:rsidRDefault="00661F9E" w:rsidP="003D547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нет</w:t>
            </w:r>
          </w:p>
        </w:tc>
        <w:tc>
          <w:tcPr>
            <w:tcW w:w="1519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64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Заключение по зоне:</w:t>
      </w: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1"/>
        <w:gridCol w:w="2213"/>
        <w:gridCol w:w="1629"/>
        <w:gridCol w:w="2361"/>
        <w:gridCol w:w="4045"/>
      </w:tblGrid>
      <w:tr w:rsidR="00661F9E" w:rsidRPr="00B07632" w:rsidTr="003D547A">
        <w:trPr>
          <w:trHeight w:val="473"/>
        </w:trPr>
        <w:tc>
          <w:tcPr>
            <w:tcW w:w="5091" w:type="dxa"/>
            <w:vMerge w:val="restart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структурно-функциональной зоны</w:t>
            </w:r>
          </w:p>
        </w:tc>
        <w:tc>
          <w:tcPr>
            <w:tcW w:w="2213" w:type="dxa"/>
            <w:vMerge w:val="restart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доступности*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 пункту 3.4 Акта обследования ОСИ)</w:t>
            </w:r>
          </w:p>
        </w:tc>
        <w:tc>
          <w:tcPr>
            <w:tcW w:w="3990" w:type="dxa"/>
            <w:gridSpan w:val="2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4045" w:type="dxa"/>
            <w:vMerge w:val="restart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Рекомендации по адаптации 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(вид работы) **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661F9E" w:rsidRPr="00B07632" w:rsidTr="003D547A">
        <w:trPr>
          <w:trHeight w:val="807"/>
        </w:trPr>
        <w:tc>
          <w:tcPr>
            <w:tcW w:w="0" w:type="auto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236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87"/>
        </w:trPr>
        <w:tc>
          <w:tcPr>
            <w:tcW w:w="509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Пути (путей) движения внутри здания (в т.ч. путей эвакуации)</w:t>
            </w:r>
          </w:p>
        </w:tc>
        <w:tc>
          <w:tcPr>
            <w:tcW w:w="2213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672DF4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2DF4">
        <w:rPr>
          <w:rFonts w:ascii="Times New Roman" w:hAnsi="Times New Roman" w:cs="Times New Roman"/>
          <w:sz w:val="20"/>
          <w:szCs w:val="20"/>
          <w:lang w:eastAsia="ru-RU"/>
        </w:rPr>
        <w:t>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2DF4">
        <w:rPr>
          <w:rFonts w:ascii="Times New Roman" w:hAnsi="Times New Roman" w:cs="Times New Roman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Комментарий к заключению: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</w:t>
      </w:r>
    </w:p>
    <w:p w:rsidR="00661F9E" w:rsidRPr="00672DF4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ind w:left="1203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</w:p>
    <w:p w:rsidR="00661F9E" w:rsidRPr="00672DF4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Акту обследования ОСИ </w:t>
      </w:r>
    </w:p>
    <w:p w:rsidR="00661F9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  от  «04» апреля 2022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61F9E" w:rsidRPr="00672DF4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672DF4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672DF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Результаты обследования:</w:t>
      </w:r>
    </w:p>
    <w:p w:rsidR="00661F9E" w:rsidRPr="00672DF4" w:rsidRDefault="00661F9E" w:rsidP="00BB3FF0">
      <w:pPr>
        <w:numPr>
          <w:ilvl w:val="0"/>
          <w:numId w:val="7"/>
        </w:numPr>
        <w:tabs>
          <w:tab w:val="left" w:pos="2552"/>
          <w:tab w:val="left" w:pos="3828"/>
        </w:tabs>
        <w:spacing w:after="0" w:line="240" w:lineRule="auto"/>
        <w:ind w:left="1560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2DF4">
        <w:rPr>
          <w:rFonts w:ascii="Times New Roman" w:hAnsi="Times New Roman" w:cs="Times New Roman"/>
          <w:b/>
          <w:bCs/>
          <w:sz w:val="26"/>
          <w:szCs w:val="26"/>
        </w:rPr>
        <w:t>Зоны целевого назначения здания (целевого посещения объекта)</w:t>
      </w: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Вариант </w:t>
      </w:r>
      <w:r w:rsidRPr="00672DF4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672DF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– зона обслуживания инвалидов</w:t>
      </w:r>
    </w:p>
    <w:p w:rsidR="00661F9E" w:rsidRPr="00507B9C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</w:p>
    <w:p w:rsidR="00661F9E" w:rsidRPr="00465281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Ул.Лутугина,39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C40DA6" w:rsidRDefault="00661F9E" w:rsidP="00BB3F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635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087"/>
        <w:gridCol w:w="592"/>
        <w:gridCol w:w="742"/>
        <w:gridCol w:w="1230"/>
        <w:gridCol w:w="3382"/>
        <w:gridCol w:w="1390"/>
        <w:gridCol w:w="3966"/>
        <w:gridCol w:w="1781"/>
      </w:tblGrid>
      <w:tr w:rsidR="00661F9E" w:rsidRPr="00B07632" w:rsidTr="003D547A">
        <w:trPr>
          <w:trHeight w:val="140"/>
        </w:trPr>
        <w:tc>
          <w:tcPr>
            <w:tcW w:w="531" w:type="dxa"/>
            <w:vMerge w:val="restart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087" w:type="dxa"/>
            <w:vMerge w:val="restart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564" w:type="dxa"/>
            <w:gridSpan w:val="3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4772" w:type="dxa"/>
            <w:gridSpan w:val="2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Выявленные нарушения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замечания</w:t>
            </w:r>
          </w:p>
        </w:tc>
        <w:tc>
          <w:tcPr>
            <w:tcW w:w="5747" w:type="dxa"/>
            <w:gridSpan w:val="2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661F9E" w:rsidRPr="00B07632" w:rsidTr="003D547A">
        <w:trPr>
          <w:cantSplit/>
          <w:trHeight w:val="508"/>
        </w:trPr>
        <w:tc>
          <w:tcPr>
            <w:tcW w:w="531" w:type="dxa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есть/ нет</w:t>
            </w:r>
          </w:p>
        </w:tc>
        <w:tc>
          <w:tcPr>
            <w:tcW w:w="742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</w:t>
            </w:r>
          </w:p>
          <w:p w:rsidR="00661F9E" w:rsidRPr="00672DF4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плане</w:t>
            </w:r>
          </w:p>
        </w:tc>
        <w:tc>
          <w:tcPr>
            <w:tcW w:w="1230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3382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0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Значимо для инвалидов  (категория)</w:t>
            </w:r>
          </w:p>
        </w:tc>
        <w:tc>
          <w:tcPr>
            <w:tcW w:w="3966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8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</w:tr>
      <w:tr w:rsidR="00661F9E" w:rsidRPr="00B07632" w:rsidTr="003D547A">
        <w:trPr>
          <w:trHeight w:val="540"/>
        </w:trPr>
        <w:tc>
          <w:tcPr>
            <w:tcW w:w="531" w:type="dxa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87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Кабинетная форма           </w:t>
            </w: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</w:p>
        </w:tc>
        <w:tc>
          <w:tcPr>
            <w:tcW w:w="59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42" w:type="dxa"/>
          </w:tcPr>
          <w:p w:rsidR="00661F9E" w:rsidRPr="00672DF4" w:rsidRDefault="00661F9E" w:rsidP="003D54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6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61F9E" w:rsidRPr="00672DF4" w:rsidRDefault="00661F9E" w:rsidP="003D547A">
            <w:pPr>
              <w:spacing w:after="0" w:line="240" w:lineRule="auto"/>
              <w:ind w:hanging="13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31"/>
        </w:trPr>
        <w:tc>
          <w:tcPr>
            <w:tcW w:w="531" w:type="dxa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  <w:p w:rsidR="00661F9E" w:rsidRPr="00672DF4" w:rsidRDefault="00661F9E" w:rsidP="003D547A">
            <w:pPr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Зальная форма обслуживания</w:t>
            </w:r>
          </w:p>
        </w:tc>
        <w:tc>
          <w:tcPr>
            <w:tcW w:w="59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4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</w:tcPr>
          <w:p w:rsidR="00661F9E" w:rsidRPr="00672DF4" w:rsidRDefault="00661F9E" w:rsidP="003D547A">
            <w:pPr>
              <w:tabs>
                <w:tab w:val="left" w:pos="28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tabs>
                <w:tab w:val="left" w:pos="28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6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8"/>
        </w:trPr>
        <w:tc>
          <w:tcPr>
            <w:tcW w:w="531" w:type="dxa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  <w:p w:rsidR="00661F9E" w:rsidRPr="00672DF4" w:rsidRDefault="00661F9E" w:rsidP="003D547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Прилавочная форма          </w:t>
            </w: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обслуживания  </w:t>
            </w:r>
          </w:p>
        </w:tc>
        <w:tc>
          <w:tcPr>
            <w:tcW w:w="59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4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</w:tcPr>
          <w:p w:rsidR="00661F9E" w:rsidRPr="00672DF4" w:rsidRDefault="00661F9E" w:rsidP="003D54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815"/>
        </w:trPr>
        <w:tc>
          <w:tcPr>
            <w:tcW w:w="531" w:type="dxa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087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перемещением по маршруту   </w:t>
            </w:r>
          </w:p>
        </w:tc>
        <w:tc>
          <w:tcPr>
            <w:tcW w:w="592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42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6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818"/>
        </w:trPr>
        <w:tc>
          <w:tcPr>
            <w:tcW w:w="531" w:type="dxa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087" w:type="dxa"/>
          </w:tcPr>
          <w:p w:rsidR="00661F9E" w:rsidRPr="00672DF4" w:rsidRDefault="00661F9E" w:rsidP="003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Кабина индивидуального</w:t>
            </w:r>
          </w:p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обслуживания             </w:t>
            </w:r>
          </w:p>
        </w:tc>
        <w:tc>
          <w:tcPr>
            <w:tcW w:w="59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4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</w:tcPr>
          <w:p w:rsidR="00661F9E" w:rsidRPr="00672DF4" w:rsidRDefault="00661F9E" w:rsidP="003D547A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нет</w:t>
            </w:r>
          </w:p>
        </w:tc>
        <w:tc>
          <w:tcPr>
            <w:tcW w:w="139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6" w:type="dxa"/>
          </w:tcPr>
          <w:p w:rsidR="00661F9E" w:rsidRPr="00672DF4" w:rsidRDefault="00661F9E" w:rsidP="003D547A">
            <w:pPr>
              <w:tabs>
                <w:tab w:val="left" w:pos="147"/>
                <w:tab w:val="left" w:pos="288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840"/>
        </w:trPr>
        <w:tc>
          <w:tcPr>
            <w:tcW w:w="531" w:type="dxa"/>
          </w:tcPr>
          <w:p w:rsidR="00661F9E" w:rsidRPr="00672DF4" w:rsidRDefault="00661F9E" w:rsidP="003D547A">
            <w:pPr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зоне</w:t>
            </w:r>
          </w:p>
          <w:p w:rsidR="00661F9E" w:rsidRPr="00672DF4" w:rsidRDefault="00661F9E" w:rsidP="003D547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tabs>
                <w:tab w:val="left" w:pos="140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9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42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661F9E" w:rsidRPr="00672DF4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</w:tcPr>
          <w:p w:rsidR="00661F9E" w:rsidRPr="00672DF4" w:rsidRDefault="00661F9E" w:rsidP="003D547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6" w:type="dxa"/>
          </w:tcPr>
          <w:p w:rsidR="00661F9E" w:rsidRPr="00672DF4" w:rsidRDefault="00661F9E" w:rsidP="003D54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Заключение по зоне:</w:t>
      </w:r>
    </w:p>
    <w:p w:rsidR="00661F9E" w:rsidRPr="00672DF4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2197"/>
        <w:gridCol w:w="2921"/>
        <w:gridCol w:w="2835"/>
        <w:gridCol w:w="4253"/>
      </w:tblGrid>
      <w:tr w:rsidR="00661F9E" w:rsidRPr="00B07632" w:rsidTr="003D547A">
        <w:trPr>
          <w:trHeight w:val="473"/>
        </w:trPr>
        <w:tc>
          <w:tcPr>
            <w:tcW w:w="3133" w:type="dxa"/>
            <w:vMerge w:val="restart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доступности*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 пункту 3.4 Акта обследования ОСИ)</w:t>
            </w:r>
          </w:p>
        </w:tc>
        <w:tc>
          <w:tcPr>
            <w:tcW w:w="5756" w:type="dxa"/>
            <w:gridSpan w:val="2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4253" w:type="dxa"/>
            <w:vMerge w:val="restart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Рекомендации по адаптации </w:t>
            </w:r>
          </w:p>
          <w:p w:rsidR="00661F9E" w:rsidRPr="00672DF4" w:rsidRDefault="00661F9E" w:rsidP="003D547A">
            <w:pPr>
              <w:tabs>
                <w:tab w:val="left" w:pos="945"/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>(вид работы) **</w:t>
            </w: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661F9E" w:rsidRPr="00B07632" w:rsidTr="003D547A">
        <w:trPr>
          <w:trHeight w:val="807"/>
        </w:trPr>
        <w:tc>
          <w:tcPr>
            <w:tcW w:w="0" w:type="auto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2835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661F9E" w:rsidRPr="00672DF4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87"/>
        </w:trPr>
        <w:tc>
          <w:tcPr>
            <w:tcW w:w="3133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34" w:right="-108" w:firstLine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2D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Зоны целевого назначения здания (целевого посещения объекта)</w:t>
            </w:r>
          </w:p>
        </w:tc>
        <w:tc>
          <w:tcPr>
            <w:tcW w:w="2197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672DF4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672DF4" w:rsidRDefault="00661F9E" w:rsidP="00BB3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672DF4" w:rsidRDefault="00661F9E" w:rsidP="00BB3FF0">
      <w:pPr>
        <w:spacing w:after="0" w:line="240" w:lineRule="auto"/>
        <w:ind w:left="709" w:right="-31"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2DF4">
        <w:rPr>
          <w:rFonts w:ascii="Times New Roman" w:hAnsi="Times New Roman" w:cs="Times New Roman"/>
          <w:sz w:val="20"/>
          <w:szCs w:val="20"/>
          <w:lang w:eastAsia="ru-RU"/>
        </w:rPr>
        <w:t>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                               ДЧ-И (К, О, С, Г, У) – доступно частично избирательно (указать категории инвалидов); ДУ – доступно условно, ВНД – недоступно</w:t>
      </w:r>
    </w:p>
    <w:p w:rsidR="00661F9E" w:rsidRPr="00672DF4" w:rsidRDefault="00661F9E" w:rsidP="00BB3FF0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2DF4">
        <w:rPr>
          <w:rFonts w:ascii="Times New Roman" w:hAnsi="Times New Roman" w:cs="Times New Roman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Pr="00672DF4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61F9E" w:rsidRPr="00672DF4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672DF4" w:rsidRDefault="00661F9E" w:rsidP="00BB3F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Комментарий к заключению: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</w:t>
      </w:r>
    </w:p>
    <w:p w:rsidR="00661F9E" w:rsidRPr="00672DF4" w:rsidRDefault="00661F9E" w:rsidP="00BB3FF0">
      <w:pPr>
        <w:tabs>
          <w:tab w:val="left" w:pos="226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</w:p>
    <w:p w:rsidR="00661F9E" w:rsidRPr="00755E8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Акту обследования </w:t>
      </w:r>
    </w:p>
    <w:p w:rsidR="00661F9E" w:rsidRPr="00755E8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  от  «04 » апреля 2022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61F9E" w:rsidRPr="00672DF4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 Результаты обследования:</w:t>
      </w:r>
    </w:p>
    <w:p w:rsidR="00661F9E" w:rsidRPr="00755E8E" w:rsidRDefault="00661F9E" w:rsidP="00BB3F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Санитарно-гигиенических помещений</w:t>
      </w:r>
    </w:p>
    <w:p w:rsidR="00661F9E" w:rsidRPr="00755E8E" w:rsidRDefault="00661F9E" w:rsidP="00BB3FF0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507B9C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F9E" w:rsidRPr="00465281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Ул.Лутугина,39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C40DA6" w:rsidRDefault="00661F9E" w:rsidP="00BB3F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877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61"/>
        <w:gridCol w:w="1904"/>
        <w:gridCol w:w="728"/>
        <w:gridCol w:w="1405"/>
        <w:gridCol w:w="835"/>
        <w:gridCol w:w="3663"/>
        <w:gridCol w:w="1390"/>
        <w:gridCol w:w="3756"/>
        <w:gridCol w:w="1735"/>
      </w:tblGrid>
      <w:tr w:rsidR="00661F9E" w:rsidRPr="00B07632" w:rsidTr="003D547A">
        <w:trPr>
          <w:trHeight w:val="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Выявленные нарушения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замечания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661F9E" w:rsidRPr="00B07632" w:rsidTr="003D547A">
        <w:trPr>
          <w:cantSplit/>
          <w:trHeight w:val="508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есть/ нет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61F9E" w:rsidRPr="00755E8E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</w:t>
            </w:r>
          </w:p>
          <w:p w:rsidR="00661F9E" w:rsidRPr="00755E8E" w:rsidRDefault="00661F9E" w:rsidP="003D547A">
            <w:pPr>
              <w:tabs>
                <w:tab w:val="center" w:pos="741"/>
              </w:tabs>
              <w:spacing w:after="0" w:line="240" w:lineRule="auto"/>
              <w:ind w:left="-251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 xml:space="preserve">Значимо </w:t>
            </w:r>
          </w:p>
          <w:p w:rsidR="00661F9E" w:rsidRPr="00755E8E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 xml:space="preserve">для инвалидов </w:t>
            </w:r>
          </w:p>
          <w:p w:rsidR="00661F9E" w:rsidRPr="00755E8E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(категория)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</w:tr>
      <w:tr w:rsidR="00661F9E" w:rsidRPr="00B07632" w:rsidTr="003D547A">
        <w:trPr>
          <w:trHeight w:val="52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Туалетная комната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31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Бытовая комната (гардеробная)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98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зоне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 Заключение по зоне:</w:t>
      </w: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688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2809"/>
        <w:gridCol w:w="2172"/>
        <w:gridCol w:w="2827"/>
        <w:gridCol w:w="2741"/>
        <w:gridCol w:w="4139"/>
      </w:tblGrid>
      <w:tr w:rsidR="00661F9E" w:rsidRPr="00B07632" w:rsidTr="003D547A">
        <w:trPr>
          <w:trHeight w:val="473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структурно-функциональной зоны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доступности*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 пункту 3.4 Акта обследования ОСИ)</w:t>
            </w: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Рекомендации по адаптации 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(вид работы) **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661F9E" w:rsidRPr="00B07632" w:rsidTr="003D547A">
        <w:trPr>
          <w:trHeight w:val="8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8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176" w:right="-108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Санитарно-гигиенических помещений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755E8E" w:rsidRDefault="00661F9E" w:rsidP="00BB3FF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55E8E">
        <w:rPr>
          <w:rFonts w:ascii="Times New Roman" w:hAnsi="Times New Roman" w:cs="Times New Roman"/>
          <w:sz w:val="20"/>
          <w:szCs w:val="20"/>
          <w:lang w:eastAsia="ru-RU"/>
        </w:rPr>
        <w:t>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</w:t>
      </w:r>
    </w:p>
    <w:p w:rsidR="00661F9E" w:rsidRPr="00755E8E" w:rsidRDefault="00661F9E" w:rsidP="00BB3FF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55E8E">
        <w:rPr>
          <w:rFonts w:ascii="Times New Roman" w:hAnsi="Times New Roman" w:cs="Times New Roman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Pr="00755E8E" w:rsidRDefault="00661F9E" w:rsidP="00BB3FF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755E8E" w:rsidRDefault="00661F9E" w:rsidP="00BB3FF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755E8E" w:rsidRDefault="00661F9E" w:rsidP="00BB3F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Комментарий к заключению: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661F9E" w:rsidRPr="00755E8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Акту обследования </w:t>
      </w:r>
    </w:p>
    <w:p w:rsidR="00661F9E" w:rsidRPr="00755E8E" w:rsidRDefault="00661F9E" w:rsidP="00BB3FF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661F9E" w:rsidRPr="00465281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1 от  «05 » апреля 2022 </w:t>
      </w: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61F9E" w:rsidRPr="00672DF4" w:rsidRDefault="00661F9E" w:rsidP="00BB3F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ind w:left="11199" w:firstLine="1417"/>
        <w:rPr>
          <w:rFonts w:ascii="Times New Roman" w:hAnsi="Times New Roman" w:cs="Times New Roman"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661F9E" w:rsidRPr="00755E8E" w:rsidRDefault="00661F9E" w:rsidP="00BB3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755E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Результаты обследования:</w:t>
      </w:r>
    </w:p>
    <w:p w:rsidR="00661F9E" w:rsidRPr="00755E8E" w:rsidRDefault="00661F9E" w:rsidP="00BB3F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5E8E">
        <w:rPr>
          <w:rFonts w:ascii="Times New Roman" w:hAnsi="Times New Roman" w:cs="Times New Roman"/>
          <w:b/>
          <w:bCs/>
          <w:sz w:val="26"/>
          <w:szCs w:val="26"/>
        </w:rPr>
        <w:t>Системы информации на объекте</w:t>
      </w:r>
    </w:p>
    <w:p w:rsidR="00661F9E" w:rsidRPr="00755E8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661F9E" w:rsidRPr="00507B9C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F9E" w:rsidRPr="00465281" w:rsidRDefault="00661F9E" w:rsidP="00BB3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5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Ул.Лутугина,39</w:t>
      </w:r>
    </w:p>
    <w:p w:rsidR="00661F9E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465281" w:rsidRDefault="00661F9E" w:rsidP="00BB3FF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61F9E" w:rsidRDefault="00661F9E" w:rsidP="00BB3F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BB3F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1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32"/>
        <w:gridCol w:w="577"/>
        <w:gridCol w:w="725"/>
        <w:gridCol w:w="559"/>
        <w:gridCol w:w="3819"/>
        <w:gridCol w:w="1580"/>
        <w:gridCol w:w="3949"/>
        <w:gridCol w:w="1730"/>
      </w:tblGrid>
      <w:tr w:rsidR="00661F9E" w:rsidRPr="00B07632" w:rsidTr="003D547A">
        <w:trPr>
          <w:trHeight w:val="141"/>
        </w:trPr>
        <w:tc>
          <w:tcPr>
            <w:tcW w:w="426" w:type="dxa"/>
            <w:vMerge w:val="restart"/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2" w:type="dxa"/>
            <w:vMerge w:val="restart"/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61" w:type="dxa"/>
            <w:gridSpan w:val="3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5399" w:type="dxa"/>
            <w:gridSpan w:val="2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Выявленные нарушения 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замечания</w:t>
            </w:r>
          </w:p>
        </w:tc>
        <w:tc>
          <w:tcPr>
            <w:tcW w:w="5679" w:type="dxa"/>
            <w:gridSpan w:val="2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661F9E" w:rsidRPr="00B07632" w:rsidTr="003D547A">
        <w:trPr>
          <w:cantSplit/>
          <w:trHeight w:val="1109"/>
        </w:trPr>
        <w:tc>
          <w:tcPr>
            <w:tcW w:w="426" w:type="dxa"/>
            <w:vMerge/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есть/ нет</w:t>
            </w:r>
          </w:p>
        </w:tc>
        <w:tc>
          <w:tcPr>
            <w:tcW w:w="725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241" w:right="-70" w:firstLine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661F9E" w:rsidRPr="00755E8E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</w:p>
          <w:p w:rsidR="00661F9E" w:rsidRPr="00755E8E" w:rsidRDefault="00661F9E" w:rsidP="003D547A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плане</w:t>
            </w:r>
          </w:p>
        </w:tc>
        <w:tc>
          <w:tcPr>
            <w:tcW w:w="559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3819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80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Значимо для инвалида (категория)</w:t>
            </w:r>
          </w:p>
        </w:tc>
        <w:tc>
          <w:tcPr>
            <w:tcW w:w="3949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30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</w:tr>
      <w:tr w:rsidR="00661F9E" w:rsidRPr="00B07632" w:rsidTr="003D547A">
        <w:trPr>
          <w:trHeight w:val="604"/>
        </w:trPr>
        <w:tc>
          <w:tcPr>
            <w:tcW w:w="426" w:type="dxa"/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Визуальные средства</w:t>
            </w:r>
          </w:p>
        </w:tc>
        <w:tc>
          <w:tcPr>
            <w:tcW w:w="577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25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661F9E" w:rsidRPr="00755E8E" w:rsidRDefault="00661F9E" w:rsidP="003D547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</w:tcPr>
          <w:p w:rsidR="00661F9E" w:rsidRPr="00755E8E" w:rsidRDefault="00661F9E" w:rsidP="003D547A">
            <w:pPr>
              <w:tabs>
                <w:tab w:val="left" w:pos="289"/>
              </w:tabs>
              <w:spacing w:after="0" w:line="240" w:lineRule="auto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580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49" w:type="dxa"/>
          </w:tcPr>
          <w:p w:rsidR="00661F9E" w:rsidRPr="00755E8E" w:rsidRDefault="00661F9E" w:rsidP="003D54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556"/>
        </w:trPr>
        <w:tc>
          <w:tcPr>
            <w:tcW w:w="426" w:type="dxa"/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32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Акустические средства</w:t>
            </w:r>
          </w:p>
        </w:tc>
        <w:tc>
          <w:tcPr>
            <w:tcW w:w="577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25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shd w:val="clear" w:color="auto" w:fill="FFFFFF"/>
          </w:tcPr>
          <w:p w:rsidR="00661F9E" w:rsidRPr="00755E8E" w:rsidRDefault="00661F9E" w:rsidP="003D547A">
            <w:pPr>
              <w:numPr>
                <w:ilvl w:val="0"/>
                <w:numId w:val="30"/>
              </w:numPr>
              <w:tabs>
                <w:tab w:val="left" w:pos="289"/>
              </w:tabs>
              <w:spacing w:after="0" w:line="240" w:lineRule="auto"/>
              <w:ind w:hanging="12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0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49" w:type="dxa"/>
          </w:tcPr>
          <w:p w:rsidR="00661F9E" w:rsidRPr="00755E8E" w:rsidRDefault="00661F9E" w:rsidP="003D54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1F9E" w:rsidRPr="00B07632" w:rsidTr="003D547A">
        <w:trPr>
          <w:trHeight w:val="77"/>
        </w:trPr>
        <w:tc>
          <w:tcPr>
            <w:tcW w:w="426" w:type="dxa"/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832" w:type="dxa"/>
          </w:tcPr>
          <w:p w:rsidR="00661F9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Тактильные средства</w:t>
            </w:r>
          </w:p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25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</w:tcPr>
          <w:p w:rsidR="00661F9E" w:rsidRPr="00755E8E" w:rsidRDefault="00661F9E" w:rsidP="003D547A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нет</w:t>
            </w:r>
          </w:p>
        </w:tc>
        <w:tc>
          <w:tcPr>
            <w:tcW w:w="1580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49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406"/>
        </w:trPr>
        <w:tc>
          <w:tcPr>
            <w:tcW w:w="426" w:type="dxa"/>
          </w:tcPr>
          <w:p w:rsidR="00661F9E" w:rsidRPr="00755E8E" w:rsidRDefault="00661F9E" w:rsidP="003D547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зоне</w:t>
            </w:r>
          </w:p>
        </w:tc>
        <w:tc>
          <w:tcPr>
            <w:tcW w:w="577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25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F9E" w:rsidRPr="00755E8E" w:rsidRDefault="00661F9E" w:rsidP="003D547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нет</w:t>
            </w:r>
          </w:p>
        </w:tc>
        <w:tc>
          <w:tcPr>
            <w:tcW w:w="1580" w:type="dxa"/>
          </w:tcPr>
          <w:p w:rsidR="00661F9E" w:rsidRPr="00755E8E" w:rsidRDefault="00661F9E" w:rsidP="003D547A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нет</w:t>
            </w:r>
          </w:p>
        </w:tc>
        <w:tc>
          <w:tcPr>
            <w:tcW w:w="3949" w:type="dxa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Заключение по зоне:</w:t>
      </w:r>
    </w:p>
    <w:p w:rsidR="00661F9E" w:rsidRPr="00755E8E" w:rsidRDefault="00661F9E" w:rsidP="00BB3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0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9"/>
        <w:gridCol w:w="2197"/>
        <w:gridCol w:w="2921"/>
        <w:gridCol w:w="2835"/>
        <w:gridCol w:w="4253"/>
      </w:tblGrid>
      <w:tr w:rsidR="00661F9E" w:rsidRPr="00B07632" w:rsidTr="003D547A">
        <w:trPr>
          <w:trHeight w:val="473"/>
        </w:trPr>
        <w:tc>
          <w:tcPr>
            <w:tcW w:w="2849" w:type="dxa"/>
            <w:vMerge w:val="restart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1F9E" w:rsidRPr="00755E8E" w:rsidRDefault="00661F9E" w:rsidP="003D547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доступности*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 пункту 3.4 Акта обследования ОСИ)</w:t>
            </w:r>
          </w:p>
        </w:tc>
        <w:tc>
          <w:tcPr>
            <w:tcW w:w="5756" w:type="dxa"/>
            <w:gridSpan w:val="2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4253" w:type="dxa"/>
            <w:vMerge w:val="restart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Рекомендации по адаптации 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(вид работы) **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661F9E" w:rsidRPr="00B07632" w:rsidTr="003D547A">
        <w:trPr>
          <w:trHeight w:val="807"/>
        </w:trPr>
        <w:tc>
          <w:tcPr>
            <w:tcW w:w="0" w:type="auto"/>
            <w:vMerge/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2835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661F9E" w:rsidRPr="00755E8E" w:rsidRDefault="00661F9E" w:rsidP="003D5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 w:rsidTr="003D547A">
        <w:trPr>
          <w:trHeight w:val="687"/>
        </w:trPr>
        <w:tc>
          <w:tcPr>
            <w:tcW w:w="2849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Системы информации на объекте</w:t>
            </w:r>
          </w:p>
        </w:tc>
        <w:tc>
          <w:tcPr>
            <w:tcW w:w="2197" w:type="dxa"/>
            <w:vAlign w:val="center"/>
          </w:tcPr>
          <w:p w:rsidR="00661F9E" w:rsidRPr="00F860CD" w:rsidRDefault="00661F9E" w:rsidP="003D547A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15"/>
                <w:szCs w:val="15"/>
                <w:lang w:eastAsia="ru-RU"/>
              </w:rPr>
            </w:pPr>
            <w:r w:rsidRPr="00F860CD">
              <w:rPr>
                <w:rFonts w:ascii="YS Text" w:hAnsi="YS Text" w:cs="YS Text"/>
                <w:color w:val="000000"/>
                <w:sz w:val="15"/>
                <w:szCs w:val="15"/>
                <w:lang w:eastAsia="ru-RU"/>
              </w:rPr>
              <w:t>ДЧ-И (К,0)</w:t>
            </w:r>
          </w:p>
          <w:p w:rsidR="00661F9E" w:rsidRPr="00F860CD" w:rsidRDefault="00661F9E" w:rsidP="003D547A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15"/>
                <w:szCs w:val="15"/>
                <w:lang w:eastAsia="ru-RU"/>
              </w:rPr>
            </w:pPr>
            <w:r w:rsidRPr="00F860CD">
              <w:rPr>
                <w:rFonts w:ascii="YS Text" w:hAnsi="YS Text" w:cs="YS Text"/>
                <w:color w:val="000000"/>
                <w:sz w:val="15"/>
                <w:szCs w:val="15"/>
                <w:lang w:eastAsia="ru-RU"/>
              </w:rPr>
              <w:t>ДУ (У)</w:t>
            </w:r>
          </w:p>
          <w:p w:rsidR="00661F9E" w:rsidRPr="00F860CD" w:rsidRDefault="00661F9E" w:rsidP="003D547A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15"/>
                <w:szCs w:val="15"/>
                <w:lang w:eastAsia="ru-RU"/>
              </w:rPr>
            </w:pPr>
            <w:r w:rsidRPr="00F860CD">
              <w:rPr>
                <w:rFonts w:ascii="YS Text" w:hAnsi="YS Text" w:cs="YS Text"/>
                <w:color w:val="000000"/>
                <w:sz w:val="15"/>
                <w:szCs w:val="15"/>
                <w:lang w:eastAsia="ru-RU"/>
              </w:rPr>
              <w:t>ВНД (Г,С)</w:t>
            </w:r>
          </w:p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661F9E" w:rsidRPr="00755E8E" w:rsidRDefault="00661F9E" w:rsidP="003D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F9E" w:rsidRPr="00755E8E" w:rsidRDefault="00661F9E" w:rsidP="00BB3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755E8E" w:rsidRDefault="00661F9E" w:rsidP="00BB3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55E8E">
        <w:rPr>
          <w:rFonts w:ascii="Times New Roman" w:hAnsi="Times New Roman" w:cs="Times New Roman"/>
          <w:sz w:val="20"/>
          <w:szCs w:val="20"/>
          <w:lang w:eastAsia="ru-RU"/>
        </w:rPr>
        <w:t>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</w:t>
      </w:r>
    </w:p>
    <w:p w:rsidR="00661F9E" w:rsidRPr="00755E8E" w:rsidRDefault="00661F9E" w:rsidP="00BB3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55E8E">
        <w:rPr>
          <w:rFonts w:ascii="Times New Roman" w:hAnsi="Times New Roman" w:cs="Times New Roman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61F9E" w:rsidRPr="00755E8E" w:rsidRDefault="00661F9E" w:rsidP="00BB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755E8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Комментарий к заключению: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</w:t>
      </w: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BB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063B4E" w:rsidRDefault="00661F9E" w:rsidP="0006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8" type="#_x0000_t202" style="position:absolute;left:0;text-align:left;margin-left:550.95pt;margin-top:-17.35pt;width:188.35pt;height:117.2pt;z-index:251656704;visibility:visible" stroked="f">
            <v:textbox style="mso-next-textbox:#Поле 307">
              <w:txbxContent>
                <w:p w:rsidR="00661F9E" w:rsidRPr="00644D56" w:rsidRDefault="00661F9E" w:rsidP="00644D56">
                  <w:pPr>
                    <w:spacing w:after="0" w:line="240" w:lineRule="auto"/>
                    <w:ind w:left="1701" w:firstLine="28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</w:t>
                  </w:r>
                  <w:r w:rsidRPr="00644D5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661F9E" w:rsidRPr="00D42D07" w:rsidRDefault="00661F9E" w:rsidP="00644D56">
                  <w:pPr>
                    <w:spacing w:after="0" w:line="240" w:lineRule="auto"/>
                    <w:ind w:firstLine="15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Руководитель </w:t>
                  </w: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Горшкова Е.И.</w:t>
                  </w: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</w:t>
                  </w: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</w:p>
                <w:p w:rsidR="00661F9E" w:rsidRPr="00D42D07" w:rsidRDefault="00661F9E" w:rsidP="00850C90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05»   апреля  2022</w:t>
                  </w:r>
                  <w:r w:rsidRPr="00D42D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661F9E" w:rsidRPr="00D42D07" w:rsidRDefault="00661F9E" w:rsidP="00644D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61F9E" w:rsidRDefault="00661F9E" w:rsidP="00755E8E">
                  <w:pPr>
                    <w:ind w:left="-98"/>
                    <w:jc w:val="right"/>
                  </w:pPr>
                </w:p>
              </w:txbxContent>
            </v:textbox>
          </v:shape>
        </w:pict>
      </w:r>
      <w:r w:rsidRPr="00755E8E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</w:p>
    <w:p w:rsidR="00661F9E" w:rsidRPr="00755E8E" w:rsidRDefault="00661F9E" w:rsidP="00755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F9E" w:rsidRPr="00755E8E" w:rsidRDefault="00661F9E" w:rsidP="00755E8E">
      <w:pPr>
        <w:tabs>
          <w:tab w:val="center" w:pos="7497"/>
          <w:tab w:val="left" w:pos="11940"/>
          <w:tab w:val="left" w:pos="12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Председатель КГО ООО ВОИ</w:t>
      </w:r>
    </w:p>
    <w:p w:rsidR="00661F9E" w:rsidRPr="00755E8E" w:rsidRDefault="00661F9E" w:rsidP="00755E8E">
      <w:pPr>
        <w:tabs>
          <w:tab w:val="center" w:pos="7497"/>
          <w:tab w:val="left" w:pos="11940"/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F9E" w:rsidRPr="00755E8E" w:rsidRDefault="00661F9E" w:rsidP="00755E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______________</w:t>
      </w:r>
      <w:r w:rsidRPr="00755E8E">
        <w:rPr>
          <w:rFonts w:ascii="Times New Roman" w:hAnsi="Times New Roman" w:cs="Times New Roman"/>
          <w:sz w:val="24"/>
          <w:szCs w:val="24"/>
          <w:lang w:eastAsia="ru-RU"/>
        </w:rPr>
        <w:t xml:space="preserve">Захарчук А.В.                                                                                                                                        </w:t>
      </w:r>
    </w:p>
    <w:p w:rsidR="00661F9E" w:rsidRDefault="00661F9E" w:rsidP="00755E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55E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«___» _________ 20__</w:t>
      </w:r>
      <w:r w:rsidRPr="00755E8E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</w:t>
      </w:r>
    </w:p>
    <w:p w:rsidR="00661F9E" w:rsidRDefault="00661F9E" w:rsidP="00755E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755E8E" w:rsidRDefault="00661F9E" w:rsidP="00755E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661F9E" w:rsidRPr="00755E8E" w:rsidRDefault="00661F9E" w:rsidP="00755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F9E" w:rsidRPr="00755E8E" w:rsidRDefault="00661F9E" w:rsidP="00755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План адаптации объекта ОСИ для МГН </w:t>
      </w:r>
    </w:p>
    <w:p w:rsidR="00661F9E" w:rsidRPr="00755E8E" w:rsidRDefault="00661F9E" w:rsidP="00755E8E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507B9C" w:rsidRDefault="00661F9E" w:rsidP="00A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F4E12">
        <w:rPr>
          <w:rFonts w:ascii="Times New Roman" w:hAnsi="Times New Roman" w:cs="Times New Roman"/>
          <w:sz w:val="24"/>
          <w:szCs w:val="24"/>
          <w:u w:val="words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644D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F9E" w:rsidRPr="00465281" w:rsidRDefault="00661F9E" w:rsidP="00644D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644D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Лутугина, 39</w:t>
      </w:r>
    </w:p>
    <w:p w:rsidR="00661F9E" w:rsidRPr="00465281" w:rsidRDefault="00661F9E" w:rsidP="00644D56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755E8E" w:rsidRDefault="00661F9E" w:rsidP="0064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661F9E" w:rsidRDefault="00661F9E" w:rsidP="00755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период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661F9E" w:rsidRDefault="00661F9E" w:rsidP="00755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985"/>
        <w:gridCol w:w="2409"/>
        <w:gridCol w:w="992"/>
        <w:gridCol w:w="1985"/>
        <w:gridCol w:w="1559"/>
        <w:gridCol w:w="1701"/>
      </w:tblGrid>
      <w:tr w:rsidR="00661F9E" w:rsidRPr="00B07632">
        <w:tc>
          <w:tcPr>
            <w:tcW w:w="709" w:type="dxa"/>
          </w:tcPr>
          <w:p w:rsidR="00661F9E" w:rsidRPr="00644D56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661F9E" w:rsidRPr="00644D56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678" w:type="dxa"/>
          </w:tcPr>
          <w:p w:rsidR="00661F9E" w:rsidRPr="00644D56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Наименование мероприятий по адаптации </w:t>
            </w:r>
          </w:p>
        </w:tc>
        <w:tc>
          <w:tcPr>
            <w:tcW w:w="1985" w:type="dxa"/>
          </w:tcPr>
          <w:p w:rsidR="00661F9E" w:rsidRPr="00644D56" w:rsidRDefault="00661F9E" w:rsidP="00755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Категории МГН</w:t>
            </w:r>
          </w:p>
          <w:p w:rsidR="00661F9E" w:rsidRPr="00644D56" w:rsidRDefault="00661F9E" w:rsidP="00755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(К, О, С, Г, У)</w:t>
            </w:r>
          </w:p>
        </w:tc>
        <w:tc>
          <w:tcPr>
            <w:tcW w:w="2409" w:type="dxa"/>
          </w:tcPr>
          <w:p w:rsidR="00661F9E" w:rsidRPr="00644D56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Вид работы</w:t>
            </w:r>
          </w:p>
        </w:tc>
        <w:tc>
          <w:tcPr>
            <w:tcW w:w="992" w:type="dxa"/>
          </w:tcPr>
          <w:p w:rsidR="00661F9E" w:rsidRPr="00644D56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Этап работы</w:t>
            </w:r>
          </w:p>
        </w:tc>
        <w:tc>
          <w:tcPr>
            <w:tcW w:w="1985" w:type="dxa"/>
          </w:tcPr>
          <w:p w:rsidR="00661F9E" w:rsidRPr="00644D56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</w:tcPr>
          <w:p w:rsidR="00661F9E" w:rsidRPr="00644D56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701" w:type="dxa"/>
          </w:tcPr>
          <w:p w:rsidR="00661F9E" w:rsidRPr="00644D56" w:rsidRDefault="00661F9E" w:rsidP="00755E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661F9E" w:rsidRPr="00B07632">
        <w:tc>
          <w:tcPr>
            <w:tcW w:w="16018" w:type="dxa"/>
            <w:gridSpan w:val="8"/>
          </w:tcPr>
          <w:p w:rsidR="00661F9E" w:rsidRPr="00755E8E" w:rsidRDefault="00661F9E" w:rsidP="00755E8E">
            <w:pPr>
              <w:numPr>
                <w:ilvl w:val="0"/>
                <w:numId w:val="8"/>
              </w:num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  <w:p w:rsidR="00661F9E" w:rsidRPr="00755E8E" w:rsidRDefault="00661F9E" w:rsidP="00755E8E">
            <w:pPr>
              <w:spacing w:after="0" w:line="240" w:lineRule="auto"/>
              <w:ind w:left="752" w:right="-1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Обеспечение доступа к месту предоставления услуги на объекте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 xml:space="preserve">     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гражданам.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сурдопереводчика.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 xml:space="preserve"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 </w:t>
            </w:r>
          </w:p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С, Г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16018" w:type="dxa"/>
            <w:gridSpan w:val="8"/>
          </w:tcPr>
          <w:p w:rsidR="00661F9E" w:rsidRPr="00755E8E" w:rsidRDefault="00661F9E" w:rsidP="00755E8E">
            <w:pPr>
              <w:numPr>
                <w:ilvl w:val="0"/>
                <w:numId w:val="8"/>
              </w:num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lang w:eastAsia="ru-RU"/>
              </w:rPr>
              <w:t>Подготовка проектно-сметной документации</w:t>
            </w:r>
          </w:p>
          <w:p w:rsidR="00661F9E" w:rsidRPr="00755E8E" w:rsidRDefault="00661F9E" w:rsidP="00755E8E">
            <w:pPr>
              <w:spacing w:after="0" w:line="240" w:lineRule="auto"/>
              <w:ind w:left="752" w:right="-12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61F9E" w:rsidRPr="00B07632">
        <w:trPr>
          <w:trHeight w:val="613"/>
        </w:trPr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Подготовка ПСД на капитальный ремонт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ind w:firstLine="7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rPr>
          <w:trHeight w:val="551"/>
        </w:trPr>
        <w:tc>
          <w:tcPr>
            <w:tcW w:w="16018" w:type="dxa"/>
            <w:gridSpan w:val="8"/>
          </w:tcPr>
          <w:p w:rsidR="00661F9E" w:rsidRPr="00B07632" w:rsidRDefault="00661F9E" w:rsidP="00755E8E">
            <w:pPr>
              <w:numPr>
                <w:ilvl w:val="0"/>
                <w:numId w:val="8"/>
              </w:numPr>
              <w:spacing w:after="0" w:line="240" w:lineRule="auto"/>
              <w:ind w:right="-126"/>
              <w:jc w:val="center"/>
              <w:rPr>
                <w:b/>
                <w:bCs/>
              </w:rPr>
            </w:pPr>
            <w:r w:rsidRPr="00B07632">
              <w:rPr>
                <w:b/>
                <w:bCs/>
              </w:rPr>
              <w:t>Ремонтные  работы</w:t>
            </w: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Вход (входы) на территорию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Путь (пути) движения на территории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Вход/входов в здание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Пути (путей) движения внутри здания        (в т.ч. путей эвакуации)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rPr>
          <w:trHeight w:val="563"/>
        </w:trPr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3.5.</w:t>
            </w:r>
          </w:p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Зоны целевого назначения здания (целевого посещения объекта)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3.6.</w:t>
            </w:r>
          </w:p>
        </w:tc>
        <w:tc>
          <w:tcPr>
            <w:tcW w:w="4678" w:type="dxa"/>
          </w:tcPr>
          <w:p w:rsidR="00661F9E" w:rsidRPr="00755E8E" w:rsidRDefault="00661F9E" w:rsidP="00850C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Санитарно-гигиенических помещений</w:t>
            </w:r>
          </w:p>
        </w:tc>
        <w:tc>
          <w:tcPr>
            <w:tcW w:w="1985" w:type="dxa"/>
          </w:tcPr>
          <w:p w:rsidR="00661F9E" w:rsidRPr="00755E8E" w:rsidRDefault="00661F9E" w:rsidP="00850C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F9E" w:rsidRPr="00B07632">
        <w:tc>
          <w:tcPr>
            <w:tcW w:w="709" w:type="dxa"/>
          </w:tcPr>
          <w:p w:rsidR="00661F9E" w:rsidRPr="00755E8E" w:rsidRDefault="00661F9E" w:rsidP="00755E8E">
            <w:pPr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3.7.</w:t>
            </w:r>
          </w:p>
        </w:tc>
        <w:tc>
          <w:tcPr>
            <w:tcW w:w="4678" w:type="dxa"/>
          </w:tcPr>
          <w:p w:rsidR="00661F9E" w:rsidRPr="00755E8E" w:rsidRDefault="00661F9E" w:rsidP="00755E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Системы информации на объекте</w:t>
            </w: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E8E">
              <w:rPr>
                <w:rFonts w:ascii="Times New Roman" w:hAnsi="Times New Roman" w:cs="Times New Roman"/>
                <w:lang w:eastAsia="ru-RU"/>
              </w:rPr>
              <w:t>К, О, С, Г, У</w:t>
            </w:r>
          </w:p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этап</w:t>
            </w:r>
          </w:p>
        </w:tc>
        <w:tc>
          <w:tcPr>
            <w:tcW w:w="992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61F9E" w:rsidRPr="00755E8E" w:rsidRDefault="00661F9E" w:rsidP="00755E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134"/>
        <w:gridCol w:w="1134"/>
        <w:gridCol w:w="993"/>
        <w:gridCol w:w="1134"/>
        <w:gridCol w:w="1099"/>
      </w:tblGrid>
      <w:tr w:rsidR="00661F9E" w:rsidRPr="00B07632">
        <w:tc>
          <w:tcPr>
            <w:tcW w:w="4077" w:type="dxa"/>
          </w:tcPr>
          <w:p w:rsidR="00661F9E" w:rsidRPr="00B32733" w:rsidRDefault="00661F9E" w:rsidP="00B32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 объекта для МГН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3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9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661F9E" w:rsidRPr="00B07632">
        <w:tc>
          <w:tcPr>
            <w:tcW w:w="4077" w:type="dxa"/>
          </w:tcPr>
          <w:p w:rsidR="00661F9E" w:rsidRPr="00B32733" w:rsidRDefault="00661F9E" w:rsidP="00B3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начало планового периода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>
        <w:tc>
          <w:tcPr>
            <w:tcW w:w="4077" w:type="dxa"/>
          </w:tcPr>
          <w:p w:rsidR="00661F9E" w:rsidRPr="00B32733" w:rsidRDefault="00661F9E" w:rsidP="00B3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завершении 1-го этапа план адаптации*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>
        <w:tc>
          <w:tcPr>
            <w:tcW w:w="4077" w:type="dxa"/>
          </w:tcPr>
          <w:p w:rsidR="00661F9E" w:rsidRPr="00B32733" w:rsidRDefault="00661F9E" w:rsidP="00B3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завершении 2-го этапа план адаптации**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9E" w:rsidRPr="00B07632">
        <w:tc>
          <w:tcPr>
            <w:tcW w:w="4077" w:type="dxa"/>
          </w:tcPr>
          <w:p w:rsidR="00661F9E" w:rsidRPr="00B32733" w:rsidRDefault="00661F9E" w:rsidP="00B3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завершении 3-го этапа  плана адаптации***</w:t>
            </w: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1F9E" w:rsidRPr="00B32733" w:rsidRDefault="00661F9E" w:rsidP="00B3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F9E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1F9E" w:rsidRPr="00850C90" w:rsidRDefault="00661F9E" w:rsidP="0075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0C90">
        <w:rPr>
          <w:rFonts w:ascii="Times New Roman" w:hAnsi="Times New Roman" w:cs="Times New Roman"/>
          <w:sz w:val="20"/>
          <w:szCs w:val="20"/>
          <w:lang w:eastAsia="ru-RU"/>
        </w:rPr>
        <w:t>*  мероприятия первого этапа (неотложные) предлагается планировать исполнять в ближайшее время (после обследования объекта, в первую очередь организационные) – в текущем году;</w:t>
      </w:r>
    </w:p>
    <w:p w:rsidR="00661F9E" w:rsidRPr="00850C90" w:rsidRDefault="00661F9E" w:rsidP="00755E8E">
      <w:pPr>
        <w:pBdr>
          <w:bottom w:val="single" w:sz="8" w:space="0" w:color="D2D6D9"/>
        </w:pBd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 w:rsidRPr="00850C90">
        <w:rPr>
          <w:rFonts w:ascii="Times New Roman" w:hAnsi="Times New Roman" w:cs="Times New Roman"/>
          <w:kern w:val="36"/>
          <w:sz w:val="20"/>
          <w:szCs w:val="20"/>
          <w:lang w:eastAsia="ru-RU"/>
        </w:rPr>
        <w:t>** мероприятия второго этапа требуют длительной подготовки и реализации, в том числе планирования средств на их исполнение, (подготовку проектно-сметной документации).</w:t>
      </w:r>
    </w:p>
    <w:p w:rsidR="00661F9E" w:rsidRDefault="00661F9E" w:rsidP="00755E8E">
      <w:pPr>
        <w:pBdr>
          <w:bottom w:val="single" w:sz="8" w:space="0" w:color="D2D6D9"/>
        </w:pBd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 w:rsidRPr="00850C90">
        <w:rPr>
          <w:rFonts w:ascii="Times New Roman" w:hAnsi="Times New Roman" w:cs="Times New Roman"/>
          <w:kern w:val="36"/>
          <w:sz w:val="20"/>
          <w:szCs w:val="20"/>
          <w:lang w:eastAsia="ru-RU"/>
        </w:rPr>
        <w:t>*** Мероприятия третьего этапа требуют  значительных затрат времени  и средств на проведение ремонтно-строительных работ.</w:t>
      </w:r>
    </w:p>
    <w:p w:rsidR="00661F9E" w:rsidRPr="00850C90" w:rsidRDefault="00661F9E" w:rsidP="00755E8E">
      <w:pPr>
        <w:pBdr>
          <w:bottom w:val="single" w:sz="8" w:space="0" w:color="D2D6D9"/>
        </w:pBd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</w:p>
    <w:p w:rsidR="00661F9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Обозначения и сокращения</w:t>
      </w: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167" w:tblpY="1"/>
        <w:tblOverlap w:val="never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6"/>
        <w:gridCol w:w="9199"/>
      </w:tblGrid>
      <w:tr w:rsidR="00661F9E" w:rsidRPr="00B07632">
        <w:trPr>
          <w:trHeight w:val="252"/>
        </w:trPr>
        <w:tc>
          <w:tcPr>
            <w:tcW w:w="10395" w:type="dxa"/>
            <w:gridSpan w:val="2"/>
          </w:tcPr>
          <w:p w:rsidR="00661F9E" w:rsidRPr="00755E8E" w:rsidRDefault="00661F9E" w:rsidP="00644D56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инвалидов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инвалиды, передвигающиеся на креслах-колясках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</w:t>
            </w:r>
          </w:p>
        </w:tc>
      </w:tr>
      <w:tr w:rsidR="00661F9E" w:rsidRPr="00B07632">
        <w:trPr>
          <w:trHeight w:val="266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с нарушениями интеллекта</w:t>
            </w:r>
          </w:p>
        </w:tc>
      </w:tr>
      <w:tr w:rsidR="00661F9E" w:rsidRPr="00B07632">
        <w:trPr>
          <w:trHeight w:val="504"/>
        </w:trPr>
        <w:tc>
          <w:tcPr>
            <w:tcW w:w="10395" w:type="dxa"/>
            <w:gridSpan w:val="2"/>
          </w:tcPr>
          <w:p w:rsidR="00661F9E" w:rsidRPr="00755E8E" w:rsidRDefault="00661F9E" w:rsidP="00644D56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 по адаптации</w:t>
            </w:r>
          </w:p>
          <w:p w:rsidR="00661F9E" w:rsidRPr="00755E8E" w:rsidRDefault="00661F9E" w:rsidP="00644D56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55E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соответствии с классификатором</w:t>
            </w:r>
            <w:r w:rsidRPr="00755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</w:tr>
      <w:tr w:rsidR="00661F9E" w:rsidRPr="00B07632">
        <w:trPr>
          <w:trHeight w:val="252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61F9E" w:rsidRPr="00B07632">
        <w:trPr>
          <w:trHeight w:val="266"/>
        </w:trPr>
        <w:tc>
          <w:tcPr>
            <w:tcW w:w="1196" w:type="dxa"/>
          </w:tcPr>
          <w:p w:rsidR="00661F9E" w:rsidRPr="00755E8E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9199" w:type="dxa"/>
          </w:tcPr>
          <w:p w:rsidR="00661F9E" w:rsidRPr="00755E8E" w:rsidRDefault="00661F9E" w:rsidP="0064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  и другие организационные мероприятия</w:t>
            </w:r>
          </w:p>
        </w:tc>
      </w:tr>
    </w:tbl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755E8E" w:rsidRDefault="00661F9E" w:rsidP="00755E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1F9E" w:rsidRPr="006075C6" w:rsidRDefault="00661F9E" w:rsidP="00F2638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75C6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661F9E" w:rsidRPr="006075C6" w:rsidRDefault="00661F9E" w:rsidP="00F2638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учреждения </w:t>
      </w:r>
    </w:p>
    <w:p w:rsidR="00661F9E" w:rsidRPr="006075C6" w:rsidRDefault="00661F9E" w:rsidP="00F2638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F2638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6075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 ____________</w:t>
      </w:r>
    </w:p>
    <w:p w:rsidR="00661F9E" w:rsidRDefault="00661F9E" w:rsidP="00F26387">
      <w:pPr>
        <w:tabs>
          <w:tab w:val="left" w:pos="11018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6075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«__» ________ 20__</w:t>
      </w:r>
      <w:r w:rsidRPr="006075C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61F9E" w:rsidRPr="00D42D07" w:rsidRDefault="00661F9E" w:rsidP="00F26387">
      <w:pPr>
        <w:spacing w:after="0"/>
        <w:ind w:left="1701"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61F9E" w:rsidRDefault="00661F9E" w:rsidP="00850C9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24" w:after="24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61F9E" w:rsidRDefault="00661F9E" w:rsidP="00850C9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24" w:after="24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44D5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План мероприятий</w:t>
      </w:r>
    </w:p>
    <w:p w:rsidR="00661F9E" w:rsidRDefault="00661F9E" w:rsidP="0015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words"/>
          <w:lang w:eastAsia="ru-RU"/>
        </w:rPr>
        <w:t>муниципальное бюджетное дошкольное образовательное учреждение Киселевского городского округа детский сад № 7 (детский сад 7)</w:t>
      </w:r>
    </w:p>
    <w:p w:rsidR="00661F9E" w:rsidRDefault="00661F9E" w:rsidP="00850C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661F9E" w:rsidRPr="00465281" w:rsidRDefault="00661F9E" w:rsidP="00850C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>аименование объекта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61F9E" w:rsidRDefault="00661F9E" w:rsidP="00850C9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661F9E" w:rsidRPr="00465281" w:rsidRDefault="00661F9E" w:rsidP="00850C9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40DA6">
        <w:rPr>
          <w:rFonts w:ascii="Times New Roman" w:hAnsi="Times New Roman" w:cs="Times New Roman"/>
          <w:sz w:val="20"/>
          <w:szCs w:val="20"/>
          <w:lang w:eastAsia="ru-RU"/>
        </w:rPr>
        <w:t xml:space="preserve">(адрес объекта)             </w:t>
      </w:r>
    </w:p>
    <w:p w:rsidR="00661F9E" w:rsidRPr="00644D56" w:rsidRDefault="00661F9E" w:rsidP="00850C9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24" w:after="24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61F9E" w:rsidRPr="00644D56" w:rsidRDefault="00661F9E" w:rsidP="00850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период  _____________</w:t>
      </w:r>
    </w:p>
    <w:p w:rsidR="00661F9E" w:rsidRPr="00644D56" w:rsidRDefault="00661F9E" w:rsidP="0064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F9E" w:rsidRPr="00644D56" w:rsidRDefault="00661F9E" w:rsidP="0064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6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38"/>
        <w:gridCol w:w="3663"/>
        <w:gridCol w:w="1414"/>
        <w:gridCol w:w="2101"/>
        <w:gridCol w:w="7"/>
        <w:gridCol w:w="1683"/>
        <w:gridCol w:w="7"/>
        <w:gridCol w:w="1545"/>
        <w:gridCol w:w="7"/>
        <w:gridCol w:w="8"/>
        <w:gridCol w:w="2670"/>
        <w:gridCol w:w="1687"/>
      </w:tblGrid>
      <w:tr w:rsidR="00661F9E" w:rsidRPr="00B07632">
        <w:trPr>
          <w:trHeight w:val="1171"/>
        </w:trPr>
        <w:tc>
          <w:tcPr>
            <w:tcW w:w="838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63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2108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  <w:tab w:val="left" w:pos="1218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выполнение мероприятий, тыс. руб.</w:t>
            </w:r>
          </w:p>
        </w:tc>
        <w:tc>
          <w:tcPr>
            <w:tcW w:w="1690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52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Ожидаемый результат по состоянию доступности ОСИ </w:t>
            </w:r>
          </w:p>
        </w:tc>
        <w:tc>
          <w:tcPr>
            <w:tcW w:w="1687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61F9E" w:rsidRPr="00B07632">
        <w:trPr>
          <w:trHeight w:val="261"/>
        </w:trPr>
        <w:tc>
          <w:tcPr>
            <w:tcW w:w="838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3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61F9E" w:rsidRPr="00B07632">
        <w:trPr>
          <w:trHeight w:val="261"/>
        </w:trPr>
        <w:tc>
          <w:tcPr>
            <w:tcW w:w="838" w:type="dxa"/>
            <w:vAlign w:val="center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проектно-сметной документации  на проведение капитального и текущего ремонта</w:t>
            </w:r>
          </w:p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  <w:vAlign w:val="center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2" w:type="dxa"/>
            <w:gridSpan w:val="11"/>
          </w:tcPr>
          <w:p w:rsidR="00661F9E" w:rsidRPr="00644D56" w:rsidRDefault="00661F9E" w:rsidP="00760F83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Территория, прилегающая к зданию (участок)</w:t>
            </w:r>
          </w:p>
        </w:tc>
      </w:tr>
      <w:tr w:rsidR="00661F9E" w:rsidRPr="00B07632">
        <w:trPr>
          <w:trHeight w:val="261"/>
        </w:trPr>
        <w:tc>
          <w:tcPr>
            <w:tcW w:w="838" w:type="dxa"/>
            <w:vAlign w:val="center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Пути движения от остановки до учреждения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Автостоянка и парковка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63" w:type="dxa"/>
          </w:tcPr>
          <w:p w:rsidR="00661F9E" w:rsidRPr="00760F83" w:rsidRDefault="00661F9E" w:rsidP="00850C90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Вход (входы) на территорию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Путь (пути) движения на территории  </w:t>
            </w:r>
          </w:p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Наружная лестница </w:t>
            </w:r>
          </w:p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63" w:type="dxa"/>
          </w:tcPr>
          <w:p w:rsidR="00661F9E" w:rsidRPr="00760F83" w:rsidRDefault="00661F9E" w:rsidP="00850C90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Пандус для передвижения по прилегающей территории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92" w:type="dxa"/>
            <w:gridSpan w:val="11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Вход (входы) </w:t>
            </w:r>
          </w:p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Лестница наружная 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Пандус на входной группе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Входная площадка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Двери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792" w:type="dxa"/>
            <w:gridSpan w:val="11"/>
          </w:tcPr>
          <w:p w:rsidR="00661F9E" w:rsidRPr="00644D56" w:rsidRDefault="00661F9E" w:rsidP="00760F83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Пути (путей) движения внутри здания (в т.ч. путей эвакуации) </w:t>
            </w: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Коридор (вестибюли, зоны ожидания)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Лестница(внутри помещения)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Лифт, Подъемная платформа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Коридор (вестибюли, зоны ожидания)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Двери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Пути эвакуации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661F9E" w:rsidRPr="00644D56" w:rsidRDefault="00661F9E" w:rsidP="0064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61"/>
        </w:trPr>
        <w:tc>
          <w:tcPr>
            <w:tcW w:w="838" w:type="dxa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792" w:type="dxa"/>
            <w:gridSpan w:val="11"/>
          </w:tcPr>
          <w:p w:rsidR="00661F9E" w:rsidRPr="00644D56" w:rsidRDefault="00661F9E" w:rsidP="00760F83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Зоны целевого назначения </w:t>
            </w:r>
          </w:p>
        </w:tc>
      </w:tr>
      <w:tr w:rsidR="00661F9E" w:rsidRPr="00B07632">
        <w:trPr>
          <w:trHeight w:val="222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Кабинетная форма обслуживания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319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Зальная форма обслуживания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3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409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Прилавочная форма обслуживания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3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274"/>
        </w:trPr>
        <w:tc>
          <w:tcPr>
            <w:tcW w:w="838" w:type="dxa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792" w:type="dxa"/>
            <w:gridSpan w:val="11"/>
          </w:tcPr>
          <w:p w:rsidR="00661F9E" w:rsidRPr="00644D56" w:rsidRDefault="00661F9E" w:rsidP="00760F83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Санитарно-гигиенические помещения</w:t>
            </w:r>
          </w:p>
        </w:tc>
      </w:tr>
      <w:tr w:rsidR="00661F9E" w:rsidRPr="00B07632">
        <w:trPr>
          <w:trHeight w:val="414"/>
        </w:trPr>
        <w:tc>
          <w:tcPr>
            <w:tcW w:w="838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63" w:type="dxa"/>
          </w:tcPr>
          <w:p w:rsidR="00661F9E" w:rsidRPr="00760F8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F8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Туалет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149"/>
        </w:trPr>
        <w:tc>
          <w:tcPr>
            <w:tcW w:w="838" w:type="dxa"/>
          </w:tcPr>
          <w:p w:rsidR="00661F9E" w:rsidRPr="00B3273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7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4792" w:type="dxa"/>
            <w:gridSpan w:val="11"/>
          </w:tcPr>
          <w:p w:rsidR="00661F9E" w:rsidRPr="00B3273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7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Душевая    </w:t>
            </w:r>
          </w:p>
        </w:tc>
      </w:tr>
      <w:tr w:rsidR="00661F9E" w:rsidRPr="00B07632">
        <w:trPr>
          <w:trHeight w:val="233"/>
        </w:trPr>
        <w:tc>
          <w:tcPr>
            <w:tcW w:w="838" w:type="dxa"/>
          </w:tcPr>
          <w:p w:rsidR="00661F9E" w:rsidRPr="00B3273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7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663" w:type="dxa"/>
          </w:tcPr>
          <w:p w:rsidR="00661F9E" w:rsidRPr="00B32733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73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Бытовая комната  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362"/>
        </w:trPr>
        <w:tc>
          <w:tcPr>
            <w:tcW w:w="838" w:type="dxa"/>
          </w:tcPr>
          <w:p w:rsidR="00661F9E" w:rsidRPr="00644D56" w:rsidRDefault="00661F9E" w:rsidP="00B2591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792" w:type="dxa"/>
            <w:gridSpan w:val="11"/>
          </w:tcPr>
          <w:p w:rsidR="00661F9E" w:rsidRPr="00644D56" w:rsidRDefault="00661F9E" w:rsidP="00B32733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D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информации на объекте</w:t>
            </w:r>
          </w:p>
        </w:tc>
      </w:tr>
      <w:tr w:rsidR="00661F9E" w:rsidRPr="00B07632">
        <w:trPr>
          <w:trHeight w:val="487"/>
        </w:trPr>
        <w:tc>
          <w:tcPr>
            <w:tcW w:w="838" w:type="dxa"/>
          </w:tcPr>
          <w:p w:rsidR="00661F9E" w:rsidRPr="00B07632" w:rsidRDefault="00661F9E" w:rsidP="00FC5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663" w:type="dxa"/>
          </w:tcPr>
          <w:p w:rsidR="00661F9E" w:rsidRPr="00B07632" w:rsidRDefault="00661F9E" w:rsidP="00FC5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Визуальные средства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487"/>
        </w:trPr>
        <w:tc>
          <w:tcPr>
            <w:tcW w:w="838" w:type="dxa"/>
          </w:tcPr>
          <w:p w:rsidR="00661F9E" w:rsidRPr="00B07632" w:rsidRDefault="00661F9E" w:rsidP="00FC5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663" w:type="dxa"/>
          </w:tcPr>
          <w:p w:rsidR="00661F9E" w:rsidRPr="00B07632" w:rsidRDefault="00661F9E" w:rsidP="00FC5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Акустические средства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61F9E" w:rsidRPr="00B07632">
        <w:trPr>
          <w:trHeight w:val="487"/>
        </w:trPr>
        <w:tc>
          <w:tcPr>
            <w:tcW w:w="838" w:type="dxa"/>
          </w:tcPr>
          <w:p w:rsidR="00661F9E" w:rsidRPr="00B07632" w:rsidRDefault="00661F9E" w:rsidP="00FC5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663" w:type="dxa"/>
          </w:tcPr>
          <w:p w:rsidR="00661F9E" w:rsidRPr="00B07632" w:rsidRDefault="00661F9E" w:rsidP="00FC5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Тактильные средства</w:t>
            </w:r>
          </w:p>
        </w:tc>
        <w:tc>
          <w:tcPr>
            <w:tcW w:w="1414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661F9E" w:rsidRPr="00644D56" w:rsidRDefault="00661F9E" w:rsidP="00644D56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F9E" w:rsidRPr="006075C6" w:rsidRDefault="00661F9E" w:rsidP="006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61F9E" w:rsidRPr="006075C6" w:rsidSect="00B32733">
      <w:pgSz w:w="16838" w:h="11906" w:orient="landscape"/>
      <w:pgMar w:top="850" w:right="1135" w:bottom="1701" w:left="1276" w:header="708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9E" w:rsidRDefault="00661F9E">
      <w:pPr>
        <w:spacing w:after="0" w:line="240" w:lineRule="auto"/>
      </w:pPr>
      <w:r>
        <w:separator/>
      </w:r>
    </w:p>
  </w:endnote>
  <w:endnote w:type="continuationSeparator" w:id="0">
    <w:p w:rsidR="00661F9E" w:rsidRDefault="0066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9E" w:rsidRDefault="00661F9E" w:rsidP="006075C6">
    <w:pPr>
      <w:pStyle w:val="Footer"/>
      <w:tabs>
        <w:tab w:val="left" w:pos="8280"/>
      </w:tabs>
      <w:jc w:val="center"/>
    </w:pPr>
    <w:fldSimple w:instr="PAGE   \* MERGEFORMAT">
      <w:r>
        <w:rPr>
          <w:noProof/>
        </w:rPr>
        <w:t>3</w:t>
      </w:r>
    </w:fldSimple>
  </w:p>
  <w:p w:rsidR="00661F9E" w:rsidRDefault="00661F9E" w:rsidP="006075C6">
    <w:pPr>
      <w:pStyle w:val="Footer"/>
      <w:tabs>
        <w:tab w:val="clear" w:pos="4677"/>
        <w:tab w:val="clear" w:pos="9355"/>
        <w:tab w:val="left" w:pos="839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9E" w:rsidRDefault="00661F9E">
      <w:pPr>
        <w:spacing w:after="0" w:line="240" w:lineRule="auto"/>
      </w:pPr>
      <w:r>
        <w:separator/>
      </w:r>
    </w:p>
  </w:footnote>
  <w:footnote w:type="continuationSeparator" w:id="0">
    <w:p w:rsidR="00661F9E" w:rsidRDefault="0066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70"/>
    <w:multiLevelType w:val="hybridMultilevel"/>
    <w:tmpl w:val="B4DE44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EF2026"/>
    <w:multiLevelType w:val="hybridMultilevel"/>
    <w:tmpl w:val="993C25FC"/>
    <w:lvl w:ilvl="0" w:tplc="4F2A5F0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4D16CA"/>
    <w:multiLevelType w:val="multilevel"/>
    <w:tmpl w:val="AE94F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16A84F1A"/>
    <w:multiLevelType w:val="hybridMultilevel"/>
    <w:tmpl w:val="8272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06CDC"/>
    <w:multiLevelType w:val="hybridMultilevel"/>
    <w:tmpl w:val="126E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C0060"/>
    <w:multiLevelType w:val="multilevel"/>
    <w:tmpl w:val="E02C81F6"/>
    <w:lvl w:ilvl="0">
      <w:start w:val="1"/>
      <w:numFmt w:val="decimal"/>
      <w:lvlText w:val="%1"/>
      <w:lvlJc w:val="left"/>
      <w:pPr>
        <w:ind w:left="95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76" w:hanging="420"/>
      </w:pPr>
      <w:rPr>
        <w:rFonts w:hint="default"/>
      </w:rPr>
    </w:lvl>
    <w:lvl w:ilvl="3">
      <w:numFmt w:val="bullet"/>
      <w:lvlText w:val="•"/>
      <w:lvlJc w:val="left"/>
      <w:pPr>
        <w:ind w:left="3192" w:hanging="420"/>
      </w:pPr>
      <w:rPr>
        <w:rFonts w:hint="default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</w:rPr>
    </w:lvl>
    <w:lvl w:ilvl="5">
      <w:numFmt w:val="bullet"/>
      <w:lvlText w:val="•"/>
      <w:lvlJc w:val="left"/>
      <w:pPr>
        <w:ind w:left="5425" w:hanging="420"/>
      </w:pPr>
      <w:rPr>
        <w:rFonts w:hint="default"/>
      </w:rPr>
    </w:lvl>
    <w:lvl w:ilvl="6">
      <w:numFmt w:val="bullet"/>
      <w:lvlText w:val="•"/>
      <w:lvlJc w:val="left"/>
      <w:pPr>
        <w:ind w:left="6541" w:hanging="420"/>
      </w:pPr>
      <w:rPr>
        <w:rFonts w:hint="default"/>
      </w:rPr>
    </w:lvl>
    <w:lvl w:ilvl="7">
      <w:numFmt w:val="bullet"/>
      <w:lvlText w:val="•"/>
      <w:lvlJc w:val="left"/>
      <w:pPr>
        <w:ind w:left="7657" w:hanging="420"/>
      </w:pPr>
      <w:rPr>
        <w:rFonts w:hint="default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</w:rPr>
    </w:lvl>
  </w:abstractNum>
  <w:abstractNum w:abstractNumId="6">
    <w:nsid w:val="22B64A8C"/>
    <w:multiLevelType w:val="hybridMultilevel"/>
    <w:tmpl w:val="C242133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25F43A72"/>
    <w:multiLevelType w:val="hybridMultilevel"/>
    <w:tmpl w:val="99C2492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9C65912"/>
    <w:multiLevelType w:val="hybridMultilevel"/>
    <w:tmpl w:val="69D8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E4127"/>
    <w:multiLevelType w:val="hybridMultilevel"/>
    <w:tmpl w:val="F5B0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223B0"/>
    <w:multiLevelType w:val="hybridMultilevel"/>
    <w:tmpl w:val="A4B65E88"/>
    <w:lvl w:ilvl="0" w:tplc="1DEE7396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1">
    <w:nsid w:val="370461CE"/>
    <w:multiLevelType w:val="hybridMultilevel"/>
    <w:tmpl w:val="4B96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C7A4E"/>
    <w:multiLevelType w:val="hybridMultilevel"/>
    <w:tmpl w:val="ADC2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F05B2"/>
    <w:multiLevelType w:val="multilevel"/>
    <w:tmpl w:val="6AE8A1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3B7247FA"/>
    <w:multiLevelType w:val="hybridMultilevel"/>
    <w:tmpl w:val="67F4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81CC7"/>
    <w:multiLevelType w:val="hybridMultilevel"/>
    <w:tmpl w:val="5352FC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EDE10E6"/>
    <w:multiLevelType w:val="hybridMultilevel"/>
    <w:tmpl w:val="080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DA44AA"/>
    <w:multiLevelType w:val="hybridMultilevel"/>
    <w:tmpl w:val="2652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D6B84"/>
    <w:multiLevelType w:val="hybridMultilevel"/>
    <w:tmpl w:val="C86A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D17BB"/>
    <w:multiLevelType w:val="hybridMultilevel"/>
    <w:tmpl w:val="5EA09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7A3F"/>
    <w:multiLevelType w:val="hybridMultilevel"/>
    <w:tmpl w:val="80E08210"/>
    <w:lvl w:ilvl="0" w:tplc="402073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BF2E5A"/>
    <w:multiLevelType w:val="multilevel"/>
    <w:tmpl w:val="AE94F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>
    <w:nsid w:val="501D2017"/>
    <w:multiLevelType w:val="hybridMultilevel"/>
    <w:tmpl w:val="80AA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F62E0"/>
    <w:multiLevelType w:val="hybridMultilevel"/>
    <w:tmpl w:val="0DBC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961781"/>
    <w:multiLevelType w:val="hybridMultilevel"/>
    <w:tmpl w:val="4A8C399A"/>
    <w:lvl w:ilvl="0" w:tplc="121C36D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A32B3E"/>
    <w:multiLevelType w:val="hybridMultilevel"/>
    <w:tmpl w:val="63C28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008D2"/>
    <w:multiLevelType w:val="hybridMultilevel"/>
    <w:tmpl w:val="958A71AA"/>
    <w:lvl w:ilvl="0" w:tplc="FCC228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3435D25"/>
    <w:multiLevelType w:val="multilevel"/>
    <w:tmpl w:val="AE94F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656E79E4"/>
    <w:multiLevelType w:val="hybridMultilevel"/>
    <w:tmpl w:val="A6A48D20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29">
    <w:nsid w:val="66035986"/>
    <w:multiLevelType w:val="hybridMultilevel"/>
    <w:tmpl w:val="40A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D3D08"/>
    <w:multiLevelType w:val="hybridMultilevel"/>
    <w:tmpl w:val="A6A4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B6A58"/>
    <w:multiLevelType w:val="hybridMultilevel"/>
    <w:tmpl w:val="F176E51A"/>
    <w:lvl w:ilvl="0" w:tplc="36B292FA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>
    <w:nsid w:val="6D290CAF"/>
    <w:multiLevelType w:val="hybridMultilevel"/>
    <w:tmpl w:val="686C9626"/>
    <w:lvl w:ilvl="0" w:tplc="E4D8B9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F5322EC"/>
    <w:multiLevelType w:val="hybridMultilevel"/>
    <w:tmpl w:val="958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2334D"/>
    <w:multiLevelType w:val="hybridMultilevel"/>
    <w:tmpl w:val="2CF2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522747"/>
    <w:multiLevelType w:val="multilevel"/>
    <w:tmpl w:val="B688F9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1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52" w:hanging="1800"/>
      </w:pPr>
      <w:rPr>
        <w:rFonts w:cs="Times New Roman" w:hint="default"/>
      </w:rPr>
    </w:lvl>
  </w:abstractNum>
  <w:abstractNum w:abstractNumId="36">
    <w:nsid w:val="746A4F1B"/>
    <w:multiLevelType w:val="hybridMultilevel"/>
    <w:tmpl w:val="61FC575C"/>
    <w:lvl w:ilvl="0" w:tplc="A7087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A367DB"/>
    <w:multiLevelType w:val="hybridMultilevel"/>
    <w:tmpl w:val="071C145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8">
    <w:nsid w:val="78B0481C"/>
    <w:multiLevelType w:val="multilevel"/>
    <w:tmpl w:val="AE94F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9">
    <w:nsid w:val="7ECB17C7"/>
    <w:multiLevelType w:val="hybridMultilevel"/>
    <w:tmpl w:val="A70E6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6"/>
  </w:num>
  <w:num w:numId="5">
    <w:abstractNumId w:val="1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6"/>
  </w:num>
  <w:num w:numId="10">
    <w:abstractNumId w:val="14"/>
  </w:num>
  <w:num w:numId="11">
    <w:abstractNumId w:val="7"/>
  </w:num>
  <w:num w:numId="12">
    <w:abstractNumId w:val="38"/>
  </w:num>
  <w:num w:numId="13">
    <w:abstractNumId w:val="26"/>
  </w:num>
  <w:num w:numId="14">
    <w:abstractNumId w:val="17"/>
  </w:num>
  <w:num w:numId="15">
    <w:abstractNumId w:val="0"/>
  </w:num>
  <w:num w:numId="16">
    <w:abstractNumId w:val="15"/>
  </w:num>
  <w:num w:numId="17">
    <w:abstractNumId w:val="20"/>
  </w:num>
  <w:num w:numId="18">
    <w:abstractNumId w:val="12"/>
  </w:num>
  <w:num w:numId="19">
    <w:abstractNumId w:val="22"/>
  </w:num>
  <w:num w:numId="20">
    <w:abstractNumId w:val="25"/>
  </w:num>
  <w:num w:numId="21">
    <w:abstractNumId w:val="31"/>
  </w:num>
  <w:num w:numId="22">
    <w:abstractNumId w:val="33"/>
  </w:num>
  <w:num w:numId="23">
    <w:abstractNumId w:val="6"/>
  </w:num>
  <w:num w:numId="24">
    <w:abstractNumId w:val="9"/>
  </w:num>
  <w:num w:numId="25">
    <w:abstractNumId w:val="39"/>
  </w:num>
  <w:num w:numId="26">
    <w:abstractNumId w:val="29"/>
  </w:num>
  <w:num w:numId="27">
    <w:abstractNumId w:val="8"/>
  </w:num>
  <w:num w:numId="28">
    <w:abstractNumId w:val="37"/>
  </w:num>
  <w:num w:numId="29">
    <w:abstractNumId w:val="18"/>
  </w:num>
  <w:num w:numId="30">
    <w:abstractNumId w:val="19"/>
  </w:num>
  <w:num w:numId="31">
    <w:abstractNumId w:val="30"/>
  </w:num>
  <w:num w:numId="32">
    <w:abstractNumId w:val="27"/>
  </w:num>
  <w:num w:numId="33">
    <w:abstractNumId w:val="2"/>
  </w:num>
  <w:num w:numId="34">
    <w:abstractNumId w:val="10"/>
  </w:num>
  <w:num w:numId="35">
    <w:abstractNumId w:val="23"/>
  </w:num>
  <w:num w:numId="36">
    <w:abstractNumId w:val="1"/>
  </w:num>
  <w:num w:numId="37">
    <w:abstractNumId w:val="4"/>
  </w:num>
  <w:num w:numId="38">
    <w:abstractNumId w:val="32"/>
  </w:num>
  <w:num w:numId="39">
    <w:abstractNumId w:val="11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C08"/>
    <w:rsid w:val="00000220"/>
    <w:rsid w:val="000538B1"/>
    <w:rsid w:val="00061572"/>
    <w:rsid w:val="00062268"/>
    <w:rsid w:val="00063B4E"/>
    <w:rsid w:val="000878ED"/>
    <w:rsid w:val="000E7D01"/>
    <w:rsid w:val="000F6CE1"/>
    <w:rsid w:val="00105CC6"/>
    <w:rsid w:val="00114222"/>
    <w:rsid w:val="0012057D"/>
    <w:rsid w:val="001412E5"/>
    <w:rsid w:val="0014633E"/>
    <w:rsid w:val="00151829"/>
    <w:rsid w:val="00160369"/>
    <w:rsid w:val="00164292"/>
    <w:rsid w:val="001F15AE"/>
    <w:rsid w:val="00211DE0"/>
    <w:rsid w:val="0022204F"/>
    <w:rsid w:val="00241EFD"/>
    <w:rsid w:val="002555FD"/>
    <w:rsid w:val="00255EAF"/>
    <w:rsid w:val="00287393"/>
    <w:rsid w:val="002C538A"/>
    <w:rsid w:val="0031392E"/>
    <w:rsid w:val="0033164C"/>
    <w:rsid w:val="0038637E"/>
    <w:rsid w:val="00392813"/>
    <w:rsid w:val="003D547A"/>
    <w:rsid w:val="00422A9C"/>
    <w:rsid w:val="0042352B"/>
    <w:rsid w:val="0043304E"/>
    <w:rsid w:val="00445781"/>
    <w:rsid w:val="00465281"/>
    <w:rsid w:val="00467FA7"/>
    <w:rsid w:val="004E6145"/>
    <w:rsid w:val="004F5416"/>
    <w:rsid w:val="00500B94"/>
    <w:rsid w:val="00507B9C"/>
    <w:rsid w:val="00591ED1"/>
    <w:rsid w:val="005A66F3"/>
    <w:rsid w:val="005B131B"/>
    <w:rsid w:val="005D7E71"/>
    <w:rsid w:val="006075C6"/>
    <w:rsid w:val="00610C6A"/>
    <w:rsid w:val="00622868"/>
    <w:rsid w:val="006237DC"/>
    <w:rsid w:val="0062455A"/>
    <w:rsid w:val="00644D56"/>
    <w:rsid w:val="006615BC"/>
    <w:rsid w:val="00661F9E"/>
    <w:rsid w:val="00672DF4"/>
    <w:rsid w:val="00675A91"/>
    <w:rsid w:val="00683FC5"/>
    <w:rsid w:val="006A6802"/>
    <w:rsid w:val="006D2AAA"/>
    <w:rsid w:val="006E0FDC"/>
    <w:rsid w:val="006F4474"/>
    <w:rsid w:val="007302E0"/>
    <w:rsid w:val="00755D66"/>
    <w:rsid w:val="00755DA0"/>
    <w:rsid w:val="00755E8E"/>
    <w:rsid w:val="00760F83"/>
    <w:rsid w:val="00763EE1"/>
    <w:rsid w:val="007A65D7"/>
    <w:rsid w:val="007C477E"/>
    <w:rsid w:val="00811178"/>
    <w:rsid w:val="00850C90"/>
    <w:rsid w:val="00876179"/>
    <w:rsid w:val="00895468"/>
    <w:rsid w:val="008E38BF"/>
    <w:rsid w:val="00981563"/>
    <w:rsid w:val="009B1279"/>
    <w:rsid w:val="009B7200"/>
    <w:rsid w:val="00A17EDA"/>
    <w:rsid w:val="00AF4E12"/>
    <w:rsid w:val="00B07632"/>
    <w:rsid w:val="00B077BC"/>
    <w:rsid w:val="00B11F41"/>
    <w:rsid w:val="00B23160"/>
    <w:rsid w:val="00B25915"/>
    <w:rsid w:val="00B32733"/>
    <w:rsid w:val="00B80E62"/>
    <w:rsid w:val="00B84C08"/>
    <w:rsid w:val="00BB1C66"/>
    <w:rsid w:val="00BB3A7C"/>
    <w:rsid w:val="00BB3FF0"/>
    <w:rsid w:val="00BB7622"/>
    <w:rsid w:val="00BD5D95"/>
    <w:rsid w:val="00BE3E31"/>
    <w:rsid w:val="00C1789A"/>
    <w:rsid w:val="00C40DA6"/>
    <w:rsid w:val="00C60C9B"/>
    <w:rsid w:val="00C62720"/>
    <w:rsid w:val="00CB0A82"/>
    <w:rsid w:val="00CC6751"/>
    <w:rsid w:val="00CD1D5B"/>
    <w:rsid w:val="00CD524D"/>
    <w:rsid w:val="00CE70B0"/>
    <w:rsid w:val="00D42D07"/>
    <w:rsid w:val="00D5180E"/>
    <w:rsid w:val="00D743C6"/>
    <w:rsid w:val="00DB46AF"/>
    <w:rsid w:val="00DC5DD0"/>
    <w:rsid w:val="00E33643"/>
    <w:rsid w:val="00E5610E"/>
    <w:rsid w:val="00E872A0"/>
    <w:rsid w:val="00EC6865"/>
    <w:rsid w:val="00EC723D"/>
    <w:rsid w:val="00EE5EBA"/>
    <w:rsid w:val="00F26387"/>
    <w:rsid w:val="00F541E4"/>
    <w:rsid w:val="00F860CD"/>
    <w:rsid w:val="00F921E4"/>
    <w:rsid w:val="00FB0F12"/>
    <w:rsid w:val="00FC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5C6"/>
    <w:pPr>
      <w:ind w:left="720"/>
    </w:pPr>
  </w:style>
  <w:style w:type="table" w:styleId="TableGrid">
    <w:name w:val="Table Grid"/>
    <w:basedOn w:val="TableNormal"/>
    <w:uiPriority w:val="99"/>
    <w:rsid w:val="006075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5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75C6"/>
    <w:rPr>
      <w:rFonts w:cs="Times New Roman"/>
    </w:rPr>
  </w:style>
  <w:style w:type="table" w:customStyle="1" w:styleId="1">
    <w:name w:val="Сетка таблицы1"/>
    <w:uiPriority w:val="99"/>
    <w:rsid w:val="006075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075C6"/>
    <w:pPr>
      <w:spacing w:before="24" w:after="24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6075C6"/>
    <w:pPr>
      <w:ind w:left="720"/>
    </w:pPr>
    <w:rPr>
      <w:lang w:eastAsia="ru-RU"/>
    </w:rPr>
  </w:style>
  <w:style w:type="paragraph" w:customStyle="1" w:styleId="ConsPlusNormal">
    <w:name w:val="ConsPlusNormal"/>
    <w:uiPriority w:val="99"/>
    <w:rsid w:val="006075C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75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075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6075C6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6075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30</Pages>
  <Words>6337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DETSKAYA</cp:lastModifiedBy>
  <cp:revision>17</cp:revision>
  <cp:lastPrinted>2022-04-05T03:10:00Z</cp:lastPrinted>
  <dcterms:created xsi:type="dcterms:W3CDTF">2022-03-28T18:34:00Z</dcterms:created>
  <dcterms:modified xsi:type="dcterms:W3CDTF">2024-02-05T07:57:00Z</dcterms:modified>
</cp:coreProperties>
</file>